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2118A" w14:textId="35EAFF49" w:rsidR="00E07E9E" w:rsidRDefault="00E65A06">
      <w:r>
        <w:rPr>
          <w:noProof/>
        </w:rPr>
        <mc:AlternateContent>
          <mc:Choice Requires="wps">
            <w:drawing>
              <wp:anchor distT="45720" distB="45720" distL="114300" distR="114300" simplePos="0" relativeHeight="251660288" behindDoc="0" locked="0" layoutInCell="1" allowOverlap="1" wp14:anchorId="71586FC2" wp14:editId="13506711">
                <wp:simplePos x="0" y="0"/>
                <wp:positionH relativeFrom="margin">
                  <wp:align>right</wp:align>
                </wp:positionH>
                <wp:positionV relativeFrom="paragraph">
                  <wp:posOffset>10160</wp:posOffset>
                </wp:positionV>
                <wp:extent cx="4503420" cy="1404620"/>
                <wp:effectExtent l="0" t="0" r="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3420" cy="1404620"/>
                        </a:xfrm>
                        <a:prstGeom prst="rect">
                          <a:avLst/>
                        </a:prstGeom>
                        <a:solidFill>
                          <a:srgbClr val="FFFFFF"/>
                        </a:solidFill>
                        <a:ln w="9525">
                          <a:noFill/>
                          <a:miter lim="800000"/>
                          <a:headEnd/>
                          <a:tailEnd/>
                        </a:ln>
                      </wps:spPr>
                      <wps:txbx>
                        <w:txbxContent>
                          <w:p w14:paraId="65B9A398" w14:textId="5DCC0802" w:rsidR="00E07E9E" w:rsidRPr="00E65A06" w:rsidRDefault="00E07E9E" w:rsidP="00E07E9E">
                            <w:pPr>
                              <w:jc w:val="center"/>
                              <w:rPr>
                                <w:rFonts w:ascii="Arial Rounded MT Bold" w:hAnsi="Arial Rounded MT Bold"/>
                                <w:color w:val="2F5496" w:themeColor="accent1" w:themeShade="BF"/>
                                <w:sz w:val="64"/>
                                <w:szCs w:val="64"/>
                              </w:rPr>
                            </w:pPr>
                            <w:r w:rsidRPr="00E65A06">
                              <w:rPr>
                                <w:rFonts w:ascii="Arial Rounded MT Bold" w:hAnsi="Arial Rounded MT Bold"/>
                                <w:color w:val="2F5496" w:themeColor="accent1" w:themeShade="BF"/>
                                <w:sz w:val="64"/>
                                <w:szCs w:val="64"/>
                              </w:rPr>
                              <w:t>Membership Application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586FC2" id="_x0000_t202" coordsize="21600,21600" o:spt="202" path="m,l,21600r21600,l21600,xe">
                <v:stroke joinstyle="miter"/>
                <v:path gradientshapeok="t" o:connecttype="rect"/>
              </v:shapetype>
              <v:shape id="Text Box 2" o:spid="_x0000_s1026" type="#_x0000_t202" style="position:absolute;margin-left:303.4pt;margin-top:.8pt;width:354.6pt;height:110.6pt;z-index:25166028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" stroked="f">
                <v:textbox style="mso-fit-shape-to-text:t">
                  <w:txbxContent>
                    <w:p w14:paraId="65B9A398" w14:textId="5DCC0802" w:rsidR="00E07E9E" w:rsidRPr="00E65A06" w:rsidRDefault="00E07E9E" w:rsidP="00E07E9E">
                      <w:pPr>
                        <w:jc w:val="center"/>
                        <w:rPr>
                          <w:rFonts w:ascii="Arial Rounded MT Bold" w:hAnsi="Arial Rounded MT Bold"/>
                          <w:color w:val="2F5496" w:themeColor="accent1" w:themeShade="BF"/>
                          <w:sz w:val="64"/>
                          <w:szCs w:val="64"/>
                        </w:rPr>
                      </w:pPr>
                      <w:r w:rsidRPr="00E65A06">
                        <w:rPr>
                          <w:rFonts w:ascii="Arial Rounded MT Bold" w:hAnsi="Arial Rounded MT Bold"/>
                          <w:color w:val="2F5496" w:themeColor="accent1" w:themeShade="BF"/>
                          <w:sz w:val="64"/>
                          <w:szCs w:val="64"/>
                        </w:rPr>
                        <w:t>Membership Application Form</w:t>
                      </w:r>
                    </w:p>
                  </w:txbxContent>
                </v:textbox>
                <w10:wrap type="square" anchorx="margin"/>
              </v:shape>
            </w:pict>
          </mc:Fallback>
        </mc:AlternateContent>
      </w:r>
      <w:r>
        <w:rPr>
          <w:noProof/>
        </w:rPr>
        <w:drawing>
          <wp:anchor distT="0" distB="0" distL="114300" distR="114300" simplePos="0" relativeHeight="251658240" behindDoc="0" locked="0" layoutInCell="1" allowOverlap="1" wp14:anchorId="3F0083E8" wp14:editId="573B3F57">
            <wp:simplePos x="0" y="0"/>
            <wp:positionH relativeFrom="margin">
              <wp:align>left</wp:align>
            </wp:positionH>
            <wp:positionV relativeFrom="paragraph">
              <wp:posOffset>-233045</wp:posOffset>
            </wp:positionV>
            <wp:extent cx="2425857" cy="1828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25857" cy="1828800"/>
                    </a:xfrm>
                    <a:prstGeom prst="rect">
                      <a:avLst/>
                    </a:prstGeom>
                    <a:noFill/>
                  </pic:spPr>
                </pic:pic>
              </a:graphicData>
            </a:graphic>
            <wp14:sizeRelH relativeFrom="margin">
              <wp14:pctWidth>0</wp14:pctWidth>
            </wp14:sizeRelH>
            <wp14:sizeRelV relativeFrom="margin">
              <wp14:pctHeight>0</wp14:pctHeight>
            </wp14:sizeRelV>
          </wp:anchor>
        </w:drawing>
      </w:r>
    </w:p>
    <w:p w14:paraId="559329E1" w14:textId="3CC687B1" w:rsidR="00E07E9E" w:rsidRDefault="00E07E9E"/>
    <w:p w14:paraId="51FC3695" w14:textId="33C6049C" w:rsidR="00E07E9E" w:rsidRDefault="00E07E9E"/>
    <w:p w14:paraId="0E3DC73E" w14:textId="74BDC67D" w:rsidR="00E07E9E" w:rsidRDefault="00E07E9E"/>
    <w:p w14:paraId="77D4460F" w14:textId="462461ED" w:rsidR="00E07E9E" w:rsidRDefault="00E07E9E"/>
    <w:p w14:paraId="07E096AA" w14:textId="77777777" w:rsidR="0046346E" w:rsidRPr="0046346E" w:rsidRDefault="0046346E" w:rsidP="0046346E">
      <w:pPr>
        <w:rPr>
          <w:rFonts w:ascii="Arial" w:hAnsi="Arial" w:cs="Arial"/>
          <w:color w:val="2F5496" w:themeColor="accent1" w:themeShade="BF"/>
          <w:sz w:val="16"/>
          <w:szCs w:val="16"/>
        </w:rPr>
      </w:pPr>
    </w:p>
    <w:p w14:paraId="1212F309" w14:textId="54FE97DC" w:rsidR="00E07E9E" w:rsidRDefault="00E07E9E" w:rsidP="005223D4">
      <w:pPr>
        <w:jc w:val="center"/>
        <w:rPr>
          <w:rFonts w:ascii="Arial" w:hAnsi="Arial" w:cs="Arial"/>
          <w:color w:val="2F5496" w:themeColor="accent1" w:themeShade="BF"/>
          <w:sz w:val="36"/>
          <w:szCs w:val="36"/>
        </w:rPr>
      </w:pPr>
      <w:r w:rsidRPr="005223D4">
        <w:rPr>
          <w:rFonts w:ascii="Arial" w:hAnsi="Arial" w:cs="Arial"/>
          <w:color w:val="2F5496" w:themeColor="accent1" w:themeShade="BF"/>
          <w:sz w:val="36"/>
          <w:szCs w:val="36"/>
        </w:rPr>
        <w:t xml:space="preserve">An independent </w:t>
      </w:r>
      <w:r w:rsidR="005223D4" w:rsidRPr="005223D4">
        <w:rPr>
          <w:rFonts w:ascii="Arial" w:hAnsi="Arial" w:cs="Arial"/>
          <w:color w:val="2F5496" w:themeColor="accent1" w:themeShade="BF"/>
          <w:sz w:val="36"/>
          <w:szCs w:val="36"/>
        </w:rPr>
        <w:t>society dedicated to the study and preservation of Foden products from 1856 to 2006.</w:t>
      </w:r>
    </w:p>
    <w:p w14:paraId="687C14ED" w14:textId="2D2C94C7" w:rsidR="00B421F6" w:rsidRPr="0046346E" w:rsidRDefault="00B421F6" w:rsidP="00B421F6">
      <w:pPr>
        <w:rPr>
          <w:rFonts w:ascii="Arial" w:hAnsi="Arial" w:cs="Arial"/>
          <w:color w:val="2F5496" w:themeColor="accent1" w:themeShade="BF"/>
        </w:rPr>
      </w:pPr>
      <w:r w:rsidRPr="0046346E">
        <w:rPr>
          <w:rFonts w:ascii="Arial" w:hAnsi="Arial" w:cs="Arial"/>
          <w:color w:val="2F5496" w:themeColor="accent1" w:themeShade="BF"/>
        </w:rPr>
        <w:t>Edwin Foden was born on 5</w:t>
      </w:r>
      <w:r w:rsidR="00E65A06" w:rsidRPr="00E65A06">
        <w:rPr>
          <w:rFonts w:ascii="Arial" w:hAnsi="Arial" w:cs="Arial"/>
          <w:color w:val="2F5496" w:themeColor="accent1" w:themeShade="BF"/>
          <w:vertAlign w:val="superscript"/>
        </w:rPr>
        <w:t>th</w:t>
      </w:r>
      <w:r w:rsidR="00E65A06">
        <w:rPr>
          <w:rFonts w:ascii="Arial" w:hAnsi="Arial" w:cs="Arial"/>
          <w:color w:val="2F5496" w:themeColor="accent1" w:themeShade="BF"/>
        </w:rPr>
        <w:t xml:space="preserve"> </w:t>
      </w:r>
      <w:r w:rsidRPr="0046346E">
        <w:rPr>
          <w:rFonts w:ascii="Arial" w:hAnsi="Arial" w:cs="Arial"/>
          <w:color w:val="2F5496" w:themeColor="accent1" w:themeShade="BF"/>
        </w:rPr>
        <w:t>August 1841 in the village of Smallwood near Sandbach, Cheshire. The son of a shoemaker he was apprenticed to the agricultural engineering firm of Plant and Hancock in 1856.</w:t>
      </w:r>
    </w:p>
    <w:p w14:paraId="7BCB0A14" w14:textId="20CD7C9F" w:rsidR="00B421F6" w:rsidRPr="0046346E" w:rsidRDefault="00B421F6" w:rsidP="00B421F6">
      <w:pPr>
        <w:rPr>
          <w:rFonts w:ascii="Arial" w:hAnsi="Arial" w:cs="Arial"/>
          <w:color w:val="2F5496" w:themeColor="accent1" w:themeShade="BF"/>
        </w:rPr>
      </w:pPr>
      <w:r w:rsidRPr="0046346E">
        <w:rPr>
          <w:rFonts w:ascii="Arial" w:hAnsi="Arial" w:cs="Arial"/>
          <w:color w:val="2F5496" w:themeColor="accent1" w:themeShade="BF"/>
        </w:rPr>
        <w:t>Ten years later through diligence and hard work he was made a partner. Although Plant and Hancock manufactured steam engines, due to the restrictive legislation of the time these were only portables. By the time Edwin Foden had assumed control of what was now Hancock and Foden he was already thinking about self-propelled steam engines and during the 1880's began manufacturing agricultural traction engines.</w:t>
      </w:r>
    </w:p>
    <w:p w14:paraId="420AE86C" w14:textId="036E3720" w:rsidR="00B421F6" w:rsidRPr="0046346E" w:rsidRDefault="004A7E62" w:rsidP="00B421F6">
      <w:pPr>
        <w:rPr>
          <w:rFonts w:ascii="Arial" w:hAnsi="Arial" w:cs="Arial"/>
          <w:color w:val="2F5496" w:themeColor="accent1" w:themeShade="BF"/>
        </w:rPr>
      </w:pPr>
      <w:r>
        <w:rPr>
          <w:rFonts w:ascii="Arial" w:hAnsi="Arial" w:cs="Arial"/>
          <w:color w:val="2F5496" w:themeColor="accent1" w:themeShade="BF"/>
        </w:rPr>
        <w:t xml:space="preserve">In 1887 </w:t>
      </w:r>
      <w:r w:rsidR="00B421F6" w:rsidRPr="0046346E">
        <w:rPr>
          <w:rFonts w:ascii="Arial" w:hAnsi="Arial" w:cs="Arial"/>
          <w:color w:val="2F5496" w:themeColor="accent1" w:themeShade="BF"/>
        </w:rPr>
        <w:t>Edwin Foden Sons &amp; Co. Ltd</w:t>
      </w:r>
      <w:r w:rsidR="004C4F78">
        <w:rPr>
          <w:rFonts w:ascii="Arial" w:hAnsi="Arial" w:cs="Arial"/>
          <w:color w:val="2F5496" w:themeColor="accent1" w:themeShade="BF"/>
        </w:rPr>
        <w:t xml:space="preserve"> was formed</w:t>
      </w:r>
      <w:r w:rsidR="00B421F6" w:rsidRPr="0046346E">
        <w:rPr>
          <w:rFonts w:ascii="Arial" w:hAnsi="Arial" w:cs="Arial"/>
          <w:color w:val="2F5496" w:themeColor="accent1" w:themeShade="BF"/>
        </w:rPr>
        <w:t xml:space="preserve"> and development work commenced on Edwin's idea of a superior steam wagon</w:t>
      </w:r>
      <w:r w:rsidR="004C4F78">
        <w:rPr>
          <w:rFonts w:ascii="Arial" w:hAnsi="Arial" w:cs="Arial"/>
          <w:color w:val="2F5496" w:themeColor="accent1" w:themeShade="BF"/>
        </w:rPr>
        <w:t xml:space="preserve"> and </w:t>
      </w:r>
      <w:r w:rsidR="00B421F6" w:rsidRPr="0046346E">
        <w:rPr>
          <w:rFonts w:ascii="Arial" w:hAnsi="Arial" w:cs="Arial"/>
          <w:color w:val="2F5496" w:themeColor="accent1" w:themeShade="BF"/>
        </w:rPr>
        <w:t>by the 1901 war office trials</w:t>
      </w:r>
      <w:r w:rsidR="004C4F78">
        <w:rPr>
          <w:rFonts w:ascii="Arial" w:hAnsi="Arial" w:cs="Arial"/>
          <w:color w:val="2F5496" w:themeColor="accent1" w:themeShade="BF"/>
        </w:rPr>
        <w:t>,</w:t>
      </w:r>
      <w:r w:rsidR="00B421F6" w:rsidRPr="0046346E">
        <w:rPr>
          <w:rFonts w:ascii="Arial" w:hAnsi="Arial" w:cs="Arial"/>
          <w:color w:val="2F5496" w:themeColor="accent1" w:themeShade="BF"/>
        </w:rPr>
        <w:t xml:space="preserve"> a design had been produced which was to set the standard for steam wagons for the next </w:t>
      </w:r>
      <w:r w:rsidR="009A49E3">
        <w:rPr>
          <w:rFonts w:ascii="Arial" w:hAnsi="Arial" w:cs="Arial"/>
          <w:color w:val="2F5496" w:themeColor="accent1" w:themeShade="BF"/>
        </w:rPr>
        <w:t>25</w:t>
      </w:r>
      <w:r w:rsidR="00B421F6" w:rsidRPr="0046346E">
        <w:rPr>
          <w:rFonts w:ascii="Arial" w:hAnsi="Arial" w:cs="Arial"/>
          <w:color w:val="2F5496" w:themeColor="accent1" w:themeShade="BF"/>
        </w:rPr>
        <w:t xml:space="preserve"> years. Edwin Foden died on 3</w:t>
      </w:r>
      <w:r w:rsidR="00E65A06">
        <w:rPr>
          <w:rFonts w:ascii="Arial" w:hAnsi="Arial" w:cs="Arial"/>
          <w:color w:val="2F5496" w:themeColor="accent1" w:themeShade="BF"/>
        </w:rPr>
        <w:t>1</w:t>
      </w:r>
      <w:r w:rsidR="00E65A06" w:rsidRPr="00E65A06">
        <w:rPr>
          <w:rFonts w:ascii="Arial" w:hAnsi="Arial" w:cs="Arial"/>
          <w:color w:val="2F5496" w:themeColor="accent1" w:themeShade="BF"/>
          <w:vertAlign w:val="superscript"/>
        </w:rPr>
        <w:t>st</w:t>
      </w:r>
      <w:r w:rsidR="00E65A06">
        <w:rPr>
          <w:rFonts w:ascii="Arial" w:hAnsi="Arial" w:cs="Arial"/>
          <w:color w:val="2F5496" w:themeColor="accent1" w:themeShade="BF"/>
        </w:rPr>
        <w:t xml:space="preserve"> </w:t>
      </w:r>
      <w:r w:rsidR="00B421F6" w:rsidRPr="0046346E">
        <w:rPr>
          <w:rFonts w:ascii="Arial" w:hAnsi="Arial" w:cs="Arial"/>
          <w:color w:val="2F5496" w:themeColor="accent1" w:themeShade="BF"/>
        </w:rPr>
        <w:t>August 1911, being succeeded by his sons William and E.R.</w:t>
      </w:r>
    </w:p>
    <w:p w14:paraId="371AEFF2" w14:textId="0B3D0865" w:rsidR="00B421F6" w:rsidRPr="0046346E" w:rsidRDefault="00B421F6" w:rsidP="00B421F6">
      <w:pPr>
        <w:rPr>
          <w:rFonts w:ascii="Arial" w:hAnsi="Arial" w:cs="Arial"/>
          <w:color w:val="2F5496" w:themeColor="accent1" w:themeShade="BF"/>
        </w:rPr>
      </w:pPr>
      <w:r w:rsidRPr="0046346E">
        <w:rPr>
          <w:rFonts w:ascii="Arial" w:hAnsi="Arial" w:cs="Arial"/>
          <w:color w:val="2F5496" w:themeColor="accent1" w:themeShade="BF"/>
        </w:rPr>
        <w:t xml:space="preserve">By the late 1920's it was becoming obvious that however excellent the product, steam was giving way to the internal combustion engine. This was a difficult time for </w:t>
      </w:r>
      <w:proofErr w:type="spellStart"/>
      <w:r w:rsidRPr="0046346E">
        <w:rPr>
          <w:rFonts w:ascii="Arial" w:hAnsi="Arial" w:cs="Arial"/>
          <w:color w:val="2F5496" w:themeColor="accent1" w:themeShade="BF"/>
        </w:rPr>
        <w:t>Fodens</w:t>
      </w:r>
      <w:proofErr w:type="spellEnd"/>
      <w:r w:rsidRPr="0046346E">
        <w:rPr>
          <w:rFonts w:ascii="Arial" w:hAnsi="Arial" w:cs="Arial"/>
          <w:color w:val="2F5496" w:themeColor="accent1" w:themeShade="BF"/>
        </w:rPr>
        <w:t xml:space="preserve"> which resulted in E.R. Foden leaving to establish a rival commercial vehicle manufacturer E.R.F. Despite all this the first Foden diesel was produced in 1931 using a Gardner 5L2 engine. This vehicle which has covered well over a million miles, is now in the </w:t>
      </w:r>
      <w:r w:rsidR="0046346E" w:rsidRPr="0046346E">
        <w:rPr>
          <w:rFonts w:ascii="Arial" w:hAnsi="Arial" w:cs="Arial"/>
          <w:color w:val="2F5496" w:themeColor="accent1" w:themeShade="BF"/>
        </w:rPr>
        <w:t>Science Museum</w:t>
      </w:r>
      <w:r w:rsidRPr="0046346E">
        <w:rPr>
          <w:rFonts w:ascii="Arial" w:hAnsi="Arial" w:cs="Arial"/>
          <w:color w:val="2F5496" w:themeColor="accent1" w:themeShade="BF"/>
        </w:rPr>
        <w:t xml:space="preserve"> collection at Wroughton.</w:t>
      </w:r>
    </w:p>
    <w:p w14:paraId="169097CC" w14:textId="04CF3C14" w:rsidR="00B421F6" w:rsidRPr="0046346E" w:rsidRDefault="00B421F6" w:rsidP="00B421F6">
      <w:pPr>
        <w:rPr>
          <w:rFonts w:ascii="Arial" w:hAnsi="Arial" w:cs="Arial"/>
          <w:color w:val="2F5496" w:themeColor="accent1" w:themeShade="BF"/>
        </w:rPr>
      </w:pPr>
      <w:r w:rsidRPr="0046346E">
        <w:rPr>
          <w:rFonts w:ascii="Arial" w:hAnsi="Arial" w:cs="Arial"/>
          <w:color w:val="2F5496" w:themeColor="accent1" w:themeShade="BF"/>
        </w:rPr>
        <w:t xml:space="preserve">Production now turned almost exclusively to diesel </w:t>
      </w:r>
      <w:proofErr w:type="gramStart"/>
      <w:r w:rsidRPr="0046346E">
        <w:rPr>
          <w:rFonts w:ascii="Arial" w:hAnsi="Arial" w:cs="Arial"/>
          <w:color w:val="2F5496" w:themeColor="accent1" w:themeShade="BF"/>
        </w:rPr>
        <w:t>vehicles</w:t>
      </w:r>
      <w:proofErr w:type="gramEnd"/>
      <w:r w:rsidRPr="0046346E">
        <w:rPr>
          <w:rFonts w:ascii="Arial" w:hAnsi="Arial" w:cs="Arial"/>
          <w:color w:val="2F5496" w:themeColor="accent1" w:themeShade="BF"/>
        </w:rPr>
        <w:t xml:space="preserve"> but the company was still struggling until, in 1935, William Foden returned from Australia where he had emigrated some years earlier. His presence stimulated new confidence and he produced the DG range which was to transform the company's fortunes.</w:t>
      </w:r>
      <w:r w:rsidR="0046346E" w:rsidRPr="0046346E">
        <w:rPr>
          <w:rFonts w:ascii="Arial" w:hAnsi="Arial" w:cs="Arial"/>
          <w:color w:val="2F5496" w:themeColor="accent1" w:themeShade="BF"/>
        </w:rPr>
        <w:t xml:space="preserve"> </w:t>
      </w:r>
      <w:r w:rsidRPr="0046346E">
        <w:rPr>
          <w:rFonts w:ascii="Arial" w:hAnsi="Arial" w:cs="Arial"/>
          <w:color w:val="2F5496" w:themeColor="accent1" w:themeShade="BF"/>
        </w:rPr>
        <w:t xml:space="preserve">DG production continued throughout the Second World War </w:t>
      </w:r>
      <w:r w:rsidR="005C34AE">
        <w:rPr>
          <w:rFonts w:ascii="Arial" w:hAnsi="Arial" w:cs="Arial"/>
          <w:color w:val="2F5496" w:themeColor="accent1" w:themeShade="BF"/>
        </w:rPr>
        <w:t>and</w:t>
      </w:r>
      <w:r w:rsidRPr="0046346E">
        <w:rPr>
          <w:rFonts w:ascii="Arial" w:hAnsi="Arial" w:cs="Arial"/>
          <w:color w:val="2F5496" w:themeColor="accent1" w:themeShade="BF"/>
        </w:rPr>
        <w:t xml:space="preserve"> was built alongside Crusader</w:t>
      </w:r>
      <w:r w:rsidR="008D06ED">
        <w:rPr>
          <w:rFonts w:ascii="Arial" w:hAnsi="Arial" w:cs="Arial"/>
          <w:color w:val="2F5496" w:themeColor="accent1" w:themeShade="BF"/>
        </w:rPr>
        <w:t xml:space="preserve"> &amp; </w:t>
      </w:r>
      <w:r w:rsidRPr="0046346E">
        <w:rPr>
          <w:rFonts w:ascii="Arial" w:hAnsi="Arial" w:cs="Arial"/>
          <w:color w:val="2F5496" w:themeColor="accent1" w:themeShade="BF"/>
        </w:rPr>
        <w:t xml:space="preserve">Centaur tanks and 20mm shells. After the war the company seemed to expand on many different fronts. The development of the FG range, the two-stroke </w:t>
      </w:r>
      <w:proofErr w:type="gramStart"/>
      <w:r w:rsidRPr="0046346E">
        <w:rPr>
          <w:rFonts w:ascii="Arial" w:hAnsi="Arial" w:cs="Arial"/>
          <w:color w:val="2F5496" w:themeColor="accent1" w:themeShade="BF"/>
        </w:rPr>
        <w:t>diesel</w:t>
      </w:r>
      <w:proofErr w:type="gramEnd"/>
      <w:r w:rsidRPr="0046346E">
        <w:rPr>
          <w:rFonts w:ascii="Arial" w:hAnsi="Arial" w:cs="Arial"/>
          <w:color w:val="2F5496" w:themeColor="accent1" w:themeShade="BF"/>
        </w:rPr>
        <w:t xml:space="preserve"> and the expansion into export markets, primarily South Africa and Australasia. </w:t>
      </w:r>
    </w:p>
    <w:p w14:paraId="75771995" w14:textId="3567FECF" w:rsidR="00B421F6" w:rsidRPr="0046346E" w:rsidRDefault="00B421F6" w:rsidP="00B421F6">
      <w:pPr>
        <w:rPr>
          <w:rFonts w:ascii="Arial" w:hAnsi="Arial" w:cs="Arial"/>
          <w:color w:val="2F5496" w:themeColor="accent1" w:themeShade="BF"/>
        </w:rPr>
      </w:pPr>
      <w:r w:rsidRPr="0046346E">
        <w:rPr>
          <w:rFonts w:ascii="Arial" w:hAnsi="Arial" w:cs="Arial"/>
          <w:color w:val="2F5496" w:themeColor="accent1" w:themeShade="BF"/>
        </w:rPr>
        <w:t>By 1954 what proved to be a very rugged and successful design of dump truck was produced and the</w:t>
      </w:r>
      <w:r w:rsidR="0046346E" w:rsidRPr="0046346E">
        <w:rPr>
          <w:rFonts w:ascii="Arial" w:hAnsi="Arial" w:cs="Arial"/>
          <w:color w:val="2F5496" w:themeColor="accent1" w:themeShade="BF"/>
        </w:rPr>
        <w:t xml:space="preserve"> </w:t>
      </w:r>
      <w:r w:rsidRPr="0046346E">
        <w:rPr>
          <w:rFonts w:ascii="Arial" w:hAnsi="Arial" w:cs="Arial"/>
          <w:color w:val="2F5496" w:themeColor="accent1" w:themeShade="BF"/>
        </w:rPr>
        <w:t>two-stroke engine was becoming a very desirable</w:t>
      </w:r>
      <w:r w:rsidR="0046346E" w:rsidRPr="0046346E">
        <w:rPr>
          <w:rFonts w:ascii="Arial" w:hAnsi="Arial" w:cs="Arial"/>
          <w:color w:val="2F5496" w:themeColor="accent1" w:themeShade="BF"/>
        </w:rPr>
        <w:t xml:space="preserve"> </w:t>
      </w:r>
      <w:r w:rsidRPr="0046346E">
        <w:rPr>
          <w:rFonts w:ascii="Arial" w:hAnsi="Arial" w:cs="Arial"/>
          <w:color w:val="2F5496" w:themeColor="accent1" w:themeShade="BF"/>
        </w:rPr>
        <w:t>option for marine applications. In 1958 the first glass</w:t>
      </w:r>
      <w:r w:rsidR="0046346E" w:rsidRPr="0046346E">
        <w:rPr>
          <w:rFonts w:ascii="Arial" w:hAnsi="Arial" w:cs="Arial"/>
          <w:color w:val="2F5496" w:themeColor="accent1" w:themeShade="BF"/>
        </w:rPr>
        <w:t xml:space="preserve"> </w:t>
      </w:r>
      <w:r w:rsidRPr="0046346E">
        <w:rPr>
          <w:rFonts w:ascii="Arial" w:hAnsi="Arial" w:cs="Arial"/>
          <w:color w:val="2F5496" w:themeColor="accent1" w:themeShade="BF"/>
        </w:rPr>
        <w:t xml:space="preserve">reinforced plastic cabs were made enabling </w:t>
      </w:r>
      <w:proofErr w:type="spellStart"/>
      <w:r w:rsidRPr="0046346E">
        <w:rPr>
          <w:rFonts w:ascii="Arial" w:hAnsi="Arial" w:cs="Arial"/>
          <w:color w:val="2F5496" w:themeColor="accent1" w:themeShade="BF"/>
        </w:rPr>
        <w:t>Fodens</w:t>
      </w:r>
      <w:proofErr w:type="spellEnd"/>
      <w:r w:rsidR="0046346E" w:rsidRPr="0046346E">
        <w:rPr>
          <w:rFonts w:ascii="Arial" w:hAnsi="Arial" w:cs="Arial"/>
          <w:color w:val="2F5496" w:themeColor="accent1" w:themeShade="BF"/>
        </w:rPr>
        <w:t xml:space="preserve"> </w:t>
      </w:r>
      <w:r w:rsidRPr="0046346E">
        <w:rPr>
          <w:rFonts w:ascii="Arial" w:hAnsi="Arial" w:cs="Arial"/>
          <w:color w:val="2F5496" w:themeColor="accent1" w:themeShade="BF"/>
        </w:rPr>
        <w:t>to produce the first British tilt cab in 1962. It is difficult</w:t>
      </w:r>
      <w:r w:rsidR="0046346E" w:rsidRPr="0046346E">
        <w:rPr>
          <w:rFonts w:ascii="Arial" w:hAnsi="Arial" w:cs="Arial"/>
          <w:color w:val="2F5496" w:themeColor="accent1" w:themeShade="BF"/>
        </w:rPr>
        <w:t xml:space="preserve"> </w:t>
      </w:r>
      <w:r w:rsidRPr="0046346E">
        <w:rPr>
          <w:rFonts w:ascii="Arial" w:hAnsi="Arial" w:cs="Arial"/>
          <w:color w:val="2F5496" w:themeColor="accent1" w:themeShade="BF"/>
        </w:rPr>
        <w:t>to list the vast number of diverse designs which</w:t>
      </w:r>
      <w:r w:rsidR="0046346E" w:rsidRPr="0046346E">
        <w:rPr>
          <w:rFonts w:ascii="Arial" w:hAnsi="Arial" w:cs="Arial"/>
          <w:color w:val="2F5496" w:themeColor="accent1" w:themeShade="BF"/>
        </w:rPr>
        <w:t xml:space="preserve"> </w:t>
      </w:r>
      <w:proofErr w:type="spellStart"/>
      <w:r w:rsidRPr="0046346E">
        <w:rPr>
          <w:rFonts w:ascii="Arial" w:hAnsi="Arial" w:cs="Arial"/>
          <w:color w:val="2F5496" w:themeColor="accent1" w:themeShade="BF"/>
        </w:rPr>
        <w:t>Fodens</w:t>
      </w:r>
      <w:proofErr w:type="spellEnd"/>
      <w:r w:rsidRPr="0046346E">
        <w:rPr>
          <w:rFonts w:ascii="Arial" w:hAnsi="Arial" w:cs="Arial"/>
          <w:color w:val="2F5496" w:themeColor="accent1" w:themeShade="BF"/>
        </w:rPr>
        <w:t xml:space="preserve"> produced in the fifties and sixties - single and</w:t>
      </w:r>
      <w:r w:rsidR="0046346E" w:rsidRPr="0046346E">
        <w:rPr>
          <w:rFonts w:ascii="Arial" w:hAnsi="Arial" w:cs="Arial"/>
          <w:color w:val="2F5496" w:themeColor="accent1" w:themeShade="BF"/>
        </w:rPr>
        <w:t xml:space="preserve"> </w:t>
      </w:r>
      <w:r w:rsidRPr="0046346E">
        <w:rPr>
          <w:rFonts w:ascii="Arial" w:hAnsi="Arial" w:cs="Arial"/>
          <w:color w:val="2F5496" w:themeColor="accent1" w:themeShade="BF"/>
        </w:rPr>
        <w:t xml:space="preserve">double deck buses, including the first rear </w:t>
      </w:r>
      <w:r w:rsidR="0046346E" w:rsidRPr="0046346E">
        <w:rPr>
          <w:rFonts w:ascii="Arial" w:hAnsi="Arial" w:cs="Arial"/>
          <w:color w:val="2F5496" w:themeColor="accent1" w:themeShade="BF"/>
        </w:rPr>
        <w:t xml:space="preserve">engine </w:t>
      </w:r>
      <w:r w:rsidRPr="0046346E">
        <w:rPr>
          <w:rFonts w:ascii="Arial" w:hAnsi="Arial" w:cs="Arial"/>
          <w:color w:val="2F5496" w:themeColor="accent1" w:themeShade="BF"/>
        </w:rPr>
        <w:t xml:space="preserve">bus in 1950, mobile crane </w:t>
      </w:r>
      <w:r w:rsidR="00E65A06" w:rsidRPr="0046346E">
        <w:rPr>
          <w:rFonts w:ascii="Arial" w:hAnsi="Arial" w:cs="Arial"/>
          <w:color w:val="2F5496" w:themeColor="accent1" w:themeShade="BF"/>
        </w:rPr>
        <w:t>chassis</w:t>
      </w:r>
      <w:r w:rsidR="00E65A06">
        <w:rPr>
          <w:rFonts w:ascii="Arial" w:hAnsi="Arial" w:cs="Arial"/>
          <w:color w:val="2F5496" w:themeColor="accent1" w:themeShade="BF"/>
        </w:rPr>
        <w:t>’</w:t>
      </w:r>
      <w:r w:rsidRPr="0046346E">
        <w:rPr>
          <w:rFonts w:ascii="Arial" w:hAnsi="Arial" w:cs="Arial"/>
          <w:color w:val="2F5496" w:themeColor="accent1" w:themeShade="BF"/>
        </w:rPr>
        <w:t>, heavy haulage</w:t>
      </w:r>
      <w:r w:rsidR="0046346E" w:rsidRPr="0046346E">
        <w:rPr>
          <w:rFonts w:ascii="Arial" w:hAnsi="Arial" w:cs="Arial"/>
          <w:color w:val="2F5496" w:themeColor="accent1" w:themeShade="BF"/>
        </w:rPr>
        <w:t xml:space="preserve"> </w:t>
      </w:r>
      <w:r w:rsidRPr="0046346E">
        <w:rPr>
          <w:rFonts w:ascii="Arial" w:hAnsi="Arial" w:cs="Arial"/>
          <w:color w:val="2F5496" w:themeColor="accent1" w:themeShade="BF"/>
        </w:rPr>
        <w:t>tractors, timber tractors and the innovative twin-load'</w:t>
      </w:r>
      <w:r w:rsidR="0046346E" w:rsidRPr="0046346E">
        <w:rPr>
          <w:rFonts w:ascii="Arial" w:hAnsi="Arial" w:cs="Arial"/>
          <w:color w:val="2F5496" w:themeColor="accent1" w:themeShade="BF"/>
        </w:rPr>
        <w:t xml:space="preserve"> </w:t>
      </w:r>
      <w:r w:rsidRPr="0046346E">
        <w:rPr>
          <w:rFonts w:ascii="Arial" w:hAnsi="Arial" w:cs="Arial"/>
          <w:color w:val="2F5496" w:themeColor="accent1" w:themeShade="BF"/>
        </w:rPr>
        <w:t>concept.</w:t>
      </w:r>
    </w:p>
    <w:p w14:paraId="04693B52" w14:textId="73CE686D" w:rsidR="00A31B50" w:rsidRPr="00A31B50" w:rsidRDefault="00B421F6" w:rsidP="00A31B50">
      <w:pPr>
        <w:rPr>
          <w:rFonts w:ascii="Arial" w:hAnsi="Arial" w:cs="Arial"/>
          <w:color w:val="2F5496" w:themeColor="accent1" w:themeShade="BF"/>
        </w:rPr>
      </w:pPr>
      <w:r w:rsidRPr="0046346E">
        <w:rPr>
          <w:rFonts w:ascii="Arial" w:hAnsi="Arial" w:cs="Arial"/>
          <w:color w:val="2F5496" w:themeColor="accent1" w:themeShade="BF"/>
        </w:rPr>
        <w:t>In the 1970's new models appeared for the general</w:t>
      </w:r>
      <w:r w:rsidR="0046346E" w:rsidRPr="0046346E">
        <w:rPr>
          <w:rFonts w:ascii="Arial" w:hAnsi="Arial" w:cs="Arial"/>
          <w:color w:val="2F5496" w:themeColor="accent1" w:themeShade="BF"/>
        </w:rPr>
        <w:t xml:space="preserve"> </w:t>
      </w:r>
      <w:r w:rsidRPr="0046346E">
        <w:rPr>
          <w:rFonts w:ascii="Arial" w:hAnsi="Arial" w:cs="Arial"/>
          <w:color w:val="2F5496" w:themeColor="accent1" w:themeShade="BF"/>
        </w:rPr>
        <w:t>haulage market and a large contract was secured with</w:t>
      </w:r>
      <w:r w:rsidR="0046346E" w:rsidRPr="0046346E">
        <w:rPr>
          <w:rFonts w:ascii="Arial" w:hAnsi="Arial" w:cs="Arial"/>
          <w:color w:val="2F5496" w:themeColor="accent1" w:themeShade="BF"/>
        </w:rPr>
        <w:t xml:space="preserve"> </w:t>
      </w:r>
      <w:r w:rsidRPr="0046346E">
        <w:rPr>
          <w:rFonts w:ascii="Arial" w:hAnsi="Arial" w:cs="Arial"/>
          <w:color w:val="2F5496" w:themeColor="accent1" w:themeShade="BF"/>
        </w:rPr>
        <w:t xml:space="preserve">the M.O.D. </w:t>
      </w:r>
      <w:r w:rsidR="00E65A06" w:rsidRPr="0046346E">
        <w:rPr>
          <w:rFonts w:ascii="Arial" w:hAnsi="Arial" w:cs="Arial"/>
          <w:color w:val="2F5496" w:themeColor="accent1" w:themeShade="BF"/>
        </w:rPr>
        <w:t>Unfortunately,</w:t>
      </w:r>
      <w:r w:rsidRPr="0046346E">
        <w:rPr>
          <w:rFonts w:ascii="Arial" w:hAnsi="Arial" w:cs="Arial"/>
          <w:color w:val="2F5496" w:themeColor="accent1" w:themeShade="BF"/>
        </w:rPr>
        <w:t xml:space="preserve"> by the end of the</w:t>
      </w:r>
      <w:r w:rsidR="0046346E" w:rsidRPr="0046346E">
        <w:rPr>
          <w:rFonts w:ascii="Arial" w:hAnsi="Arial" w:cs="Arial"/>
          <w:color w:val="2F5496" w:themeColor="accent1" w:themeShade="BF"/>
        </w:rPr>
        <w:t xml:space="preserve"> </w:t>
      </w:r>
      <w:r w:rsidRPr="0046346E">
        <w:rPr>
          <w:rFonts w:ascii="Arial" w:hAnsi="Arial" w:cs="Arial"/>
          <w:color w:val="2F5496" w:themeColor="accent1" w:themeShade="BF"/>
        </w:rPr>
        <w:t>decade the company found itself in receivership and</w:t>
      </w:r>
      <w:r w:rsidR="0046346E" w:rsidRPr="0046346E">
        <w:rPr>
          <w:rFonts w:ascii="Arial" w:hAnsi="Arial" w:cs="Arial"/>
          <w:color w:val="2F5496" w:themeColor="accent1" w:themeShade="BF"/>
        </w:rPr>
        <w:t xml:space="preserve"> </w:t>
      </w:r>
      <w:r w:rsidRPr="0046346E">
        <w:rPr>
          <w:rFonts w:ascii="Arial" w:hAnsi="Arial" w:cs="Arial"/>
          <w:color w:val="2F5496" w:themeColor="accent1" w:themeShade="BF"/>
        </w:rPr>
        <w:t>was acquired by Paccar, an American truck manufacture</w:t>
      </w:r>
      <w:r w:rsidR="00050535">
        <w:rPr>
          <w:rFonts w:ascii="Arial" w:hAnsi="Arial" w:cs="Arial"/>
          <w:color w:val="2F5496" w:themeColor="accent1" w:themeShade="BF"/>
        </w:rPr>
        <w:t xml:space="preserve">. </w:t>
      </w:r>
      <w:r w:rsidR="00A31B50" w:rsidRPr="00A31B50">
        <w:rPr>
          <w:rFonts w:ascii="Arial" w:hAnsi="Arial" w:cs="Arial"/>
          <w:color w:val="2F5496" w:themeColor="accent1" w:themeShade="BF"/>
        </w:rPr>
        <w:t>By 1986, Foden employed a workforce of 450, as compared to around 3,000 at the high point</w:t>
      </w:r>
      <w:r w:rsidR="00050535">
        <w:rPr>
          <w:rFonts w:ascii="Arial" w:hAnsi="Arial" w:cs="Arial"/>
          <w:color w:val="2F5496" w:themeColor="accent1" w:themeShade="BF"/>
        </w:rPr>
        <w:t>.</w:t>
      </w:r>
    </w:p>
    <w:p w14:paraId="5E3B78FE" w14:textId="2F3D4BB5" w:rsidR="00A31B50" w:rsidRPr="00A31B50" w:rsidRDefault="00A31B50" w:rsidP="00050535">
      <w:pPr>
        <w:rPr>
          <w:rFonts w:ascii="Arial" w:hAnsi="Arial" w:cs="Arial"/>
          <w:color w:val="2F5496" w:themeColor="accent1" w:themeShade="BF"/>
        </w:rPr>
      </w:pPr>
      <w:r w:rsidRPr="00A31B50">
        <w:rPr>
          <w:rFonts w:ascii="Arial" w:hAnsi="Arial" w:cs="Arial"/>
          <w:color w:val="2F5496" w:themeColor="accent1" w:themeShade="BF"/>
        </w:rPr>
        <w:t xml:space="preserve">After the takeover of Leyland Trucks by Paccar in 1998, independent Foden production ceased, and was replaced by models of DAF Trucks rebadged as </w:t>
      </w:r>
      <w:proofErr w:type="spellStart"/>
      <w:r w:rsidRPr="00A31B50">
        <w:rPr>
          <w:rFonts w:ascii="Arial" w:hAnsi="Arial" w:cs="Arial"/>
          <w:color w:val="2F5496" w:themeColor="accent1" w:themeShade="BF"/>
        </w:rPr>
        <w:t>Fodens</w:t>
      </w:r>
      <w:proofErr w:type="spellEnd"/>
      <w:r w:rsidR="00050535">
        <w:rPr>
          <w:rFonts w:ascii="Arial" w:hAnsi="Arial" w:cs="Arial"/>
          <w:color w:val="2F5496" w:themeColor="accent1" w:themeShade="BF"/>
        </w:rPr>
        <w:t>.</w:t>
      </w:r>
    </w:p>
    <w:p w14:paraId="26B10BAA" w14:textId="7F1326DA" w:rsidR="00FD1171" w:rsidRDefault="00A31B50" w:rsidP="00A31B50">
      <w:pPr>
        <w:rPr>
          <w:rFonts w:ascii="Arial" w:hAnsi="Arial" w:cs="Arial"/>
          <w:color w:val="2F5496" w:themeColor="accent1" w:themeShade="BF"/>
        </w:rPr>
      </w:pPr>
      <w:r w:rsidRPr="00A31B50">
        <w:rPr>
          <w:rFonts w:ascii="Arial" w:hAnsi="Arial" w:cs="Arial"/>
          <w:color w:val="2F5496" w:themeColor="accent1" w:themeShade="BF"/>
        </w:rPr>
        <w:t>The last Foden was produced in July 2006, putting an end to 150 years of Foden truck manufacturing.</w:t>
      </w:r>
      <w:r w:rsidR="00AD54AD">
        <w:rPr>
          <w:rFonts w:ascii="Arial" w:hAnsi="Arial" w:cs="Arial"/>
          <w:color w:val="2F5496" w:themeColor="accent1" w:themeShade="BF"/>
        </w:rPr>
        <w:t xml:space="preserve"> </w:t>
      </w:r>
      <w:r w:rsidRPr="00A31B50">
        <w:rPr>
          <w:rFonts w:ascii="Arial" w:hAnsi="Arial" w:cs="Arial"/>
          <w:color w:val="2F5496" w:themeColor="accent1" w:themeShade="BF"/>
        </w:rPr>
        <w:t>The final vehicle to roll off the production line at the factory in Leyland was an 8x4 rigid, which was delivered to the nearby British Commercial Vehicle Museum.</w:t>
      </w:r>
      <w:r w:rsidR="00FD1171">
        <w:rPr>
          <w:rFonts w:ascii="Arial" w:hAnsi="Arial" w:cs="Arial"/>
          <w:color w:val="2F5496" w:themeColor="accent1" w:themeShade="BF"/>
        </w:rPr>
        <w:br w:type="page"/>
      </w:r>
    </w:p>
    <w:p w14:paraId="6E1067F9" w14:textId="368B7ED4" w:rsidR="00FD1171" w:rsidRDefault="00FD1171" w:rsidP="00B421F6">
      <w:pPr>
        <w:rPr>
          <w:rFonts w:ascii="Arial" w:hAnsi="Arial" w:cs="Arial"/>
          <w:color w:val="2F5496" w:themeColor="accent1" w:themeShade="BF"/>
          <w:sz w:val="36"/>
          <w:szCs w:val="36"/>
        </w:rPr>
      </w:pPr>
      <w:r>
        <w:rPr>
          <w:rFonts w:ascii="Arial" w:hAnsi="Arial" w:cs="Arial"/>
          <w:color w:val="2F5496" w:themeColor="accent1" w:themeShade="BF"/>
          <w:sz w:val="36"/>
          <w:szCs w:val="36"/>
        </w:rPr>
        <w:lastRenderedPageBreak/>
        <w:t>The Aims of the Foden Society:</w:t>
      </w:r>
    </w:p>
    <w:p w14:paraId="208D56FF" w14:textId="0B365996" w:rsidR="00FD1171" w:rsidRPr="004D675E" w:rsidRDefault="00FD1171" w:rsidP="00FD1171">
      <w:pPr>
        <w:pStyle w:val="ListParagraph"/>
        <w:numPr>
          <w:ilvl w:val="0"/>
          <w:numId w:val="1"/>
        </w:numPr>
        <w:rPr>
          <w:rFonts w:ascii="Arial" w:hAnsi="Arial" w:cs="Arial"/>
          <w:color w:val="2F5496" w:themeColor="accent1" w:themeShade="BF"/>
          <w:sz w:val="24"/>
          <w:szCs w:val="24"/>
        </w:rPr>
      </w:pPr>
      <w:r w:rsidRPr="004D675E">
        <w:rPr>
          <w:rFonts w:ascii="Arial" w:hAnsi="Arial" w:cs="Arial"/>
          <w:color w:val="2F5496" w:themeColor="accent1" w:themeShade="BF"/>
          <w:sz w:val="24"/>
          <w:szCs w:val="24"/>
        </w:rPr>
        <w:t>To promote the Foden marque and to increase public awareness of the history and quality of Foden products.</w:t>
      </w:r>
    </w:p>
    <w:p w14:paraId="3F177DCC" w14:textId="237E2C4E" w:rsidR="00FD1171" w:rsidRPr="004D675E" w:rsidRDefault="00FD1171" w:rsidP="00FD1171">
      <w:pPr>
        <w:pStyle w:val="ListParagraph"/>
        <w:numPr>
          <w:ilvl w:val="0"/>
          <w:numId w:val="1"/>
        </w:numPr>
        <w:rPr>
          <w:rFonts w:ascii="Arial" w:hAnsi="Arial" w:cs="Arial"/>
          <w:color w:val="2F5496" w:themeColor="accent1" w:themeShade="BF"/>
          <w:sz w:val="24"/>
          <w:szCs w:val="24"/>
        </w:rPr>
      </w:pPr>
      <w:r w:rsidRPr="004D675E">
        <w:rPr>
          <w:rFonts w:ascii="Arial" w:hAnsi="Arial" w:cs="Arial"/>
          <w:color w:val="2F5496" w:themeColor="accent1" w:themeShade="BF"/>
          <w:sz w:val="24"/>
          <w:szCs w:val="24"/>
        </w:rPr>
        <w:t>To act as a register of preserved Foden vehicles.</w:t>
      </w:r>
    </w:p>
    <w:p w14:paraId="3A767817" w14:textId="5E7B44EF" w:rsidR="00FD1171" w:rsidRPr="004D675E" w:rsidRDefault="00FD1171" w:rsidP="00FD1171">
      <w:pPr>
        <w:pStyle w:val="ListParagraph"/>
        <w:numPr>
          <w:ilvl w:val="0"/>
          <w:numId w:val="1"/>
        </w:numPr>
        <w:rPr>
          <w:rFonts w:ascii="Arial" w:hAnsi="Arial" w:cs="Arial"/>
          <w:color w:val="2F5496" w:themeColor="accent1" w:themeShade="BF"/>
          <w:sz w:val="24"/>
          <w:szCs w:val="24"/>
        </w:rPr>
      </w:pPr>
      <w:r w:rsidRPr="004D675E">
        <w:rPr>
          <w:rFonts w:ascii="Arial" w:hAnsi="Arial" w:cs="Arial"/>
          <w:color w:val="2F5496" w:themeColor="accent1" w:themeShade="BF"/>
          <w:sz w:val="24"/>
          <w:szCs w:val="24"/>
        </w:rPr>
        <w:t>To locate, register and inform members of the presence of spare parts for Foden vehicles.</w:t>
      </w:r>
    </w:p>
    <w:p w14:paraId="3A1080AE" w14:textId="1EA20436" w:rsidR="00FD1171" w:rsidRPr="004D675E" w:rsidRDefault="00FD1171" w:rsidP="00FD1171">
      <w:pPr>
        <w:pStyle w:val="ListParagraph"/>
        <w:numPr>
          <w:ilvl w:val="0"/>
          <w:numId w:val="1"/>
        </w:numPr>
        <w:rPr>
          <w:rFonts w:ascii="Arial" w:hAnsi="Arial" w:cs="Arial"/>
          <w:color w:val="2F5496" w:themeColor="accent1" w:themeShade="BF"/>
          <w:sz w:val="24"/>
          <w:szCs w:val="24"/>
        </w:rPr>
      </w:pPr>
      <w:r w:rsidRPr="004D675E">
        <w:rPr>
          <w:rFonts w:ascii="Arial" w:hAnsi="Arial" w:cs="Arial"/>
          <w:color w:val="2F5496" w:themeColor="accent1" w:themeShade="BF"/>
          <w:sz w:val="24"/>
          <w:szCs w:val="24"/>
        </w:rPr>
        <w:t>To organise a gathering of Foden vehicles at least once per year.</w:t>
      </w:r>
    </w:p>
    <w:p w14:paraId="488859EB" w14:textId="5699BF9F" w:rsidR="00FD1171" w:rsidRDefault="00D84FB2" w:rsidP="00FD1171">
      <w:pPr>
        <w:rPr>
          <w:rFonts w:ascii="Arial" w:hAnsi="Arial" w:cs="Arial"/>
          <w:color w:val="2F5496" w:themeColor="accent1" w:themeShade="BF"/>
          <w:sz w:val="36"/>
          <w:szCs w:val="36"/>
        </w:rPr>
      </w:pPr>
      <w:r>
        <w:rPr>
          <w:rFonts w:ascii="Arial" w:hAnsi="Arial" w:cs="Arial"/>
          <w:color w:val="2F5496" w:themeColor="accent1" w:themeShade="BF"/>
          <w:sz w:val="36"/>
          <w:szCs w:val="36"/>
        </w:rPr>
        <w:t>Membership Fees: 1</w:t>
      </w:r>
      <w:r w:rsidRPr="00D84FB2">
        <w:rPr>
          <w:rFonts w:ascii="Arial" w:hAnsi="Arial" w:cs="Arial"/>
          <w:color w:val="2F5496" w:themeColor="accent1" w:themeShade="BF"/>
          <w:sz w:val="36"/>
          <w:szCs w:val="36"/>
          <w:vertAlign w:val="superscript"/>
        </w:rPr>
        <w:t>st</w:t>
      </w:r>
      <w:r>
        <w:rPr>
          <w:rFonts w:ascii="Arial" w:hAnsi="Arial" w:cs="Arial"/>
          <w:color w:val="2F5496" w:themeColor="accent1" w:themeShade="BF"/>
          <w:sz w:val="36"/>
          <w:szCs w:val="36"/>
        </w:rPr>
        <w:t xml:space="preserve"> January to 31</w:t>
      </w:r>
      <w:r w:rsidRPr="00D84FB2">
        <w:rPr>
          <w:rFonts w:ascii="Arial" w:hAnsi="Arial" w:cs="Arial"/>
          <w:color w:val="2F5496" w:themeColor="accent1" w:themeShade="BF"/>
          <w:sz w:val="36"/>
          <w:szCs w:val="36"/>
          <w:vertAlign w:val="superscript"/>
        </w:rPr>
        <w:t>st</w:t>
      </w:r>
      <w:r>
        <w:rPr>
          <w:rFonts w:ascii="Arial" w:hAnsi="Arial" w:cs="Arial"/>
          <w:color w:val="2F5496" w:themeColor="accent1" w:themeShade="BF"/>
          <w:sz w:val="36"/>
          <w:szCs w:val="36"/>
        </w:rPr>
        <w:t xml:space="preserve"> December</w:t>
      </w:r>
    </w:p>
    <w:p w14:paraId="2D716E95" w14:textId="13D8EBAC" w:rsidR="00D84FB2" w:rsidRPr="0010237E" w:rsidRDefault="00D84FB2" w:rsidP="00FD1171">
      <w:pPr>
        <w:rPr>
          <w:rFonts w:ascii="Arial" w:hAnsi="Arial" w:cs="Arial"/>
          <w:color w:val="2F5496" w:themeColor="accent1" w:themeShade="BF"/>
          <w:sz w:val="24"/>
          <w:szCs w:val="24"/>
        </w:rPr>
      </w:pPr>
      <w:r w:rsidRPr="0010237E">
        <w:rPr>
          <w:rFonts w:ascii="Arial" w:hAnsi="Arial" w:cs="Arial"/>
          <w:color w:val="2F5496" w:themeColor="accent1" w:themeShade="BF"/>
          <w:sz w:val="24"/>
          <w:szCs w:val="24"/>
        </w:rPr>
        <w:t>UK</w:t>
      </w:r>
      <w:r w:rsidRPr="0010237E">
        <w:rPr>
          <w:rFonts w:ascii="Arial" w:hAnsi="Arial" w:cs="Arial"/>
          <w:color w:val="2F5496" w:themeColor="accent1" w:themeShade="BF"/>
          <w:sz w:val="24"/>
          <w:szCs w:val="24"/>
        </w:rPr>
        <w:tab/>
      </w:r>
      <w:r w:rsidRPr="0010237E">
        <w:rPr>
          <w:rFonts w:ascii="Arial" w:hAnsi="Arial" w:cs="Arial"/>
          <w:color w:val="2F5496" w:themeColor="accent1" w:themeShade="BF"/>
          <w:sz w:val="24"/>
          <w:szCs w:val="24"/>
        </w:rPr>
        <w:tab/>
      </w:r>
      <w:r w:rsidRPr="0010237E">
        <w:rPr>
          <w:rFonts w:ascii="Arial" w:hAnsi="Arial" w:cs="Arial"/>
          <w:color w:val="2F5496" w:themeColor="accent1" w:themeShade="BF"/>
          <w:sz w:val="24"/>
          <w:szCs w:val="24"/>
        </w:rPr>
        <w:tab/>
        <w:t>£</w:t>
      </w:r>
      <w:r w:rsidR="00E75AE4">
        <w:rPr>
          <w:rFonts w:ascii="Arial" w:hAnsi="Arial" w:cs="Arial"/>
          <w:color w:val="2F5496" w:themeColor="accent1" w:themeShade="BF"/>
          <w:sz w:val="24"/>
          <w:szCs w:val="24"/>
        </w:rPr>
        <w:t>20</w:t>
      </w:r>
      <w:r w:rsidRPr="0010237E">
        <w:rPr>
          <w:rFonts w:ascii="Arial" w:hAnsi="Arial" w:cs="Arial"/>
          <w:color w:val="2F5496" w:themeColor="accent1" w:themeShade="BF"/>
          <w:sz w:val="24"/>
          <w:szCs w:val="24"/>
        </w:rPr>
        <w:t xml:space="preserve"> per annum</w:t>
      </w:r>
      <w:r w:rsidR="00C17501">
        <w:rPr>
          <w:rFonts w:ascii="Arial" w:hAnsi="Arial" w:cs="Arial"/>
          <w:color w:val="2F5496" w:themeColor="accent1" w:themeShade="BF"/>
          <w:sz w:val="24"/>
          <w:szCs w:val="24"/>
        </w:rPr>
        <w:tab/>
      </w:r>
      <w:r w:rsidR="00CA0E36">
        <w:rPr>
          <w:rFonts w:ascii="Arial" w:hAnsi="Arial" w:cs="Arial"/>
          <w:color w:val="2F5496" w:themeColor="accent1" w:themeShade="BF"/>
          <w:sz w:val="24"/>
          <w:szCs w:val="24"/>
        </w:rPr>
        <w:tab/>
      </w:r>
      <w:r w:rsidR="00C17501">
        <w:rPr>
          <w:rFonts w:ascii="Arial" w:hAnsi="Arial" w:cs="Arial"/>
          <w:color w:val="2F5496" w:themeColor="accent1" w:themeShade="BF"/>
          <w:sz w:val="24"/>
          <w:szCs w:val="24"/>
        </w:rPr>
        <w:t>£1</w:t>
      </w:r>
      <w:r w:rsidR="00F06A22">
        <w:rPr>
          <w:rFonts w:ascii="Arial" w:hAnsi="Arial" w:cs="Arial"/>
          <w:color w:val="2F5496" w:themeColor="accent1" w:themeShade="BF"/>
          <w:sz w:val="24"/>
          <w:szCs w:val="24"/>
        </w:rPr>
        <w:t>5</w:t>
      </w:r>
      <w:r w:rsidR="00E97129">
        <w:rPr>
          <w:rFonts w:ascii="Arial" w:hAnsi="Arial" w:cs="Arial"/>
          <w:color w:val="2F5496" w:themeColor="accent1" w:themeShade="BF"/>
          <w:sz w:val="24"/>
          <w:szCs w:val="24"/>
        </w:rPr>
        <w:t xml:space="preserve"> after 1</w:t>
      </w:r>
      <w:r w:rsidR="00E97129" w:rsidRPr="00E97129">
        <w:rPr>
          <w:rFonts w:ascii="Arial" w:hAnsi="Arial" w:cs="Arial"/>
          <w:color w:val="2F5496" w:themeColor="accent1" w:themeShade="BF"/>
          <w:sz w:val="24"/>
          <w:szCs w:val="24"/>
          <w:vertAlign w:val="superscript"/>
        </w:rPr>
        <w:t>st</w:t>
      </w:r>
      <w:r w:rsidR="00E97129">
        <w:rPr>
          <w:rFonts w:ascii="Arial" w:hAnsi="Arial" w:cs="Arial"/>
          <w:color w:val="2F5496" w:themeColor="accent1" w:themeShade="BF"/>
          <w:sz w:val="24"/>
          <w:szCs w:val="24"/>
        </w:rPr>
        <w:t xml:space="preserve"> July</w:t>
      </w:r>
    </w:p>
    <w:p w14:paraId="024811D1" w14:textId="5405C743" w:rsidR="00D84FB2" w:rsidRDefault="00D84FB2" w:rsidP="00D84FB2">
      <w:pPr>
        <w:rPr>
          <w:rFonts w:ascii="Arial" w:hAnsi="Arial" w:cs="Arial"/>
          <w:color w:val="2F5496" w:themeColor="accent1" w:themeShade="BF"/>
          <w:sz w:val="24"/>
          <w:szCs w:val="24"/>
        </w:rPr>
      </w:pPr>
      <w:r w:rsidRPr="0010237E">
        <w:rPr>
          <w:rFonts w:ascii="Arial" w:hAnsi="Arial" w:cs="Arial"/>
          <w:color w:val="2F5496" w:themeColor="accent1" w:themeShade="BF"/>
          <w:sz w:val="24"/>
          <w:szCs w:val="24"/>
        </w:rPr>
        <w:t>Overseas</w:t>
      </w:r>
      <w:r w:rsidRPr="0010237E">
        <w:rPr>
          <w:rFonts w:ascii="Arial" w:hAnsi="Arial" w:cs="Arial"/>
          <w:color w:val="2F5496" w:themeColor="accent1" w:themeShade="BF"/>
          <w:sz w:val="24"/>
          <w:szCs w:val="24"/>
        </w:rPr>
        <w:tab/>
      </w:r>
      <w:r w:rsidR="0010237E">
        <w:rPr>
          <w:rFonts w:ascii="Arial" w:hAnsi="Arial" w:cs="Arial"/>
          <w:color w:val="2F5496" w:themeColor="accent1" w:themeShade="BF"/>
          <w:sz w:val="24"/>
          <w:szCs w:val="24"/>
        </w:rPr>
        <w:tab/>
      </w:r>
      <w:r w:rsidRPr="0010237E">
        <w:rPr>
          <w:rFonts w:ascii="Arial" w:hAnsi="Arial" w:cs="Arial"/>
          <w:color w:val="2F5496" w:themeColor="accent1" w:themeShade="BF"/>
          <w:sz w:val="24"/>
          <w:szCs w:val="24"/>
        </w:rPr>
        <w:t>£</w:t>
      </w:r>
      <w:r w:rsidR="0010237E" w:rsidRPr="0010237E">
        <w:rPr>
          <w:rFonts w:ascii="Arial" w:hAnsi="Arial" w:cs="Arial"/>
          <w:color w:val="2F5496" w:themeColor="accent1" w:themeShade="BF"/>
          <w:sz w:val="24"/>
          <w:szCs w:val="24"/>
        </w:rPr>
        <w:t>2</w:t>
      </w:r>
      <w:r w:rsidR="00E75AE4">
        <w:rPr>
          <w:rFonts w:ascii="Arial" w:hAnsi="Arial" w:cs="Arial"/>
          <w:color w:val="2F5496" w:themeColor="accent1" w:themeShade="BF"/>
          <w:sz w:val="24"/>
          <w:szCs w:val="24"/>
        </w:rPr>
        <w:t>7</w:t>
      </w:r>
      <w:r w:rsidRPr="0010237E">
        <w:rPr>
          <w:rFonts w:ascii="Arial" w:hAnsi="Arial" w:cs="Arial"/>
          <w:color w:val="2F5496" w:themeColor="accent1" w:themeShade="BF"/>
          <w:sz w:val="24"/>
          <w:szCs w:val="24"/>
        </w:rPr>
        <w:t xml:space="preserve"> per annum</w:t>
      </w:r>
      <w:r w:rsidR="00F06A22">
        <w:rPr>
          <w:rFonts w:ascii="Arial" w:hAnsi="Arial" w:cs="Arial"/>
          <w:color w:val="2F5496" w:themeColor="accent1" w:themeShade="BF"/>
          <w:sz w:val="24"/>
          <w:szCs w:val="24"/>
        </w:rPr>
        <w:tab/>
      </w:r>
      <w:r w:rsidR="00CA0E36">
        <w:rPr>
          <w:rFonts w:ascii="Arial" w:hAnsi="Arial" w:cs="Arial"/>
          <w:color w:val="2F5496" w:themeColor="accent1" w:themeShade="BF"/>
          <w:sz w:val="24"/>
          <w:szCs w:val="24"/>
        </w:rPr>
        <w:tab/>
      </w:r>
      <w:r w:rsidR="00E97129">
        <w:rPr>
          <w:rFonts w:ascii="Arial" w:hAnsi="Arial" w:cs="Arial"/>
          <w:color w:val="2F5496" w:themeColor="accent1" w:themeShade="BF"/>
          <w:sz w:val="24"/>
          <w:szCs w:val="24"/>
        </w:rPr>
        <w:t>£</w:t>
      </w:r>
      <w:r w:rsidR="00F06A22">
        <w:rPr>
          <w:rFonts w:ascii="Arial" w:hAnsi="Arial" w:cs="Arial"/>
          <w:color w:val="2F5496" w:themeColor="accent1" w:themeShade="BF"/>
          <w:sz w:val="24"/>
          <w:szCs w:val="24"/>
        </w:rPr>
        <w:t>20</w:t>
      </w:r>
      <w:r w:rsidR="00E97129">
        <w:rPr>
          <w:rFonts w:ascii="Arial" w:hAnsi="Arial" w:cs="Arial"/>
          <w:color w:val="2F5496" w:themeColor="accent1" w:themeShade="BF"/>
          <w:sz w:val="24"/>
          <w:szCs w:val="24"/>
        </w:rPr>
        <w:t xml:space="preserve"> after 1</w:t>
      </w:r>
      <w:r w:rsidR="00E97129" w:rsidRPr="00E97129">
        <w:rPr>
          <w:rFonts w:ascii="Arial" w:hAnsi="Arial" w:cs="Arial"/>
          <w:color w:val="2F5496" w:themeColor="accent1" w:themeShade="BF"/>
          <w:sz w:val="24"/>
          <w:szCs w:val="24"/>
          <w:vertAlign w:val="superscript"/>
        </w:rPr>
        <w:t>st</w:t>
      </w:r>
      <w:r w:rsidR="00E97129">
        <w:rPr>
          <w:rFonts w:ascii="Arial" w:hAnsi="Arial" w:cs="Arial"/>
          <w:color w:val="2F5496" w:themeColor="accent1" w:themeShade="BF"/>
          <w:sz w:val="24"/>
          <w:szCs w:val="24"/>
        </w:rPr>
        <w:t xml:space="preserve"> July</w:t>
      </w:r>
    </w:p>
    <w:p w14:paraId="762D4A9B" w14:textId="321719B1" w:rsidR="00B2318F" w:rsidRPr="006473A8" w:rsidRDefault="00D7243A" w:rsidP="00B2318F">
      <w:pPr>
        <w:jc w:val="center"/>
        <w:rPr>
          <w:rFonts w:ascii="Arial" w:hAnsi="Arial" w:cs="Arial"/>
          <w:b/>
          <w:bCs/>
          <w:color w:val="2F5496" w:themeColor="accent1" w:themeShade="BF"/>
          <w:sz w:val="24"/>
          <w:szCs w:val="24"/>
        </w:rPr>
      </w:pPr>
      <w:r>
        <w:rPr>
          <w:rFonts w:ascii="Arial" w:hAnsi="Arial" w:cs="Arial"/>
          <w:color w:val="2F5496" w:themeColor="accent1" w:themeShade="BF"/>
          <w:sz w:val="24"/>
          <w:szCs w:val="24"/>
        </w:rPr>
        <w:t xml:space="preserve">To </w:t>
      </w:r>
      <w:r w:rsidR="00D94D18">
        <w:rPr>
          <w:rFonts w:ascii="Arial" w:hAnsi="Arial" w:cs="Arial"/>
          <w:color w:val="2F5496" w:themeColor="accent1" w:themeShade="BF"/>
          <w:sz w:val="24"/>
          <w:szCs w:val="24"/>
        </w:rPr>
        <w:t>j</w:t>
      </w:r>
      <w:r>
        <w:rPr>
          <w:rFonts w:ascii="Arial" w:hAnsi="Arial" w:cs="Arial"/>
          <w:color w:val="2F5496" w:themeColor="accent1" w:themeShade="BF"/>
          <w:sz w:val="24"/>
          <w:szCs w:val="24"/>
        </w:rPr>
        <w:t>o</w:t>
      </w:r>
      <w:r w:rsidR="003B457E">
        <w:rPr>
          <w:rFonts w:ascii="Arial" w:hAnsi="Arial" w:cs="Arial"/>
          <w:color w:val="2F5496" w:themeColor="accent1" w:themeShade="BF"/>
          <w:sz w:val="24"/>
          <w:szCs w:val="24"/>
        </w:rPr>
        <w:t xml:space="preserve">in via </w:t>
      </w:r>
      <w:proofErr w:type="gramStart"/>
      <w:r w:rsidR="003B457E">
        <w:rPr>
          <w:rFonts w:ascii="Arial" w:hAnsi="Arial" w:cs="Arial"/>
          <w:color w:val="2F5496" w:themeColor="accent1" w:themeShade="BF"/>
          <w:sz w:val="24"/>
          <w:szCs w:val="24"/>
        </w:rPr>
        <w:t>PayPal</w:t>
      </w:r>
      <w:proofErr w:type="gramEnd"/>
      <w:r w:rsidR="003B457E">
        <w:rPr>
          <w:rFonts w:ascii="Arial" w:hAnsi="Arial" w:cs="Arial"/>
          <w:color w:val="2F5496" w:themeColor="accent1" w:themeShade="BF"/>
          <w:sz w:val="24"/>
          <w:szCs w:val="24"/>
        </w:rPr>
        <w:t xml:space="preserve"> see our website</w:t>
      </w:r>
      <w:r w:rsidR="00D94D18">
        <w:rPr>
          <w:rFonts w:ascii="Arial" w:hAnsi="Arial" w:cs="Arial"/>
          <w:color w:val="2F5496" w:themeColor="accent1" w:themeShade="BF"/>
          <w:sz w:val="24"/>
          <w:szCs w:val="24"/>
        </w:rPr>
        <w:t>:</w:t>
      </w:r>
      <w:r w:rsidR="003B457E">
        <w:rPr>
          <w:rFonts w:ascii="Arial" w:hAnsi="Arial" w:cs="Arial"/>
          <w:color w:val="2F5496" w:themeColor="accent1" w:themeShade="BF"/>
          <w:sz w:val="24"/>
          <w:szCs w:val="24"/>
        </w:rPr>
        <w:t xml:space="preserve"> </w:t>
      </w:r>
      <w:r w:rsidR="00B2318F" w:rsidRPr="006473A8">
        <w:rPr>
          <w:rFonts w:ascii="Arial" w:hAnsi="Arial" w:cs="Arial"/>
          <w:b/>
          <w:bCs/>
          <w:color w:val="2F5496" w:themeColor="accent1" w:themeShade="BF"/>
          <w:sz w:val="24"/>
          <w:szCs w:val="24"/>
        </w:rPr>
        <w:t>www.thefodensociety.org.uk</w:t>
      </w:r>
    </w:p>
    <w:p w14:paraId="72D37EDB" w14:textId="527DE579" w:rsidR="0010237E" w:rsidRDefault="0010237E" w:rsidP="00D84FB2">
      <w:pPr>
        <w:rPr>
          <w:rFonts w:ascii="Arial" w:hAnsi="Arial" w:cs="Arial"/>
          <w:color w:val="2F5496" w:themeColor="accent1" w:themeShade="BF"/>
          <w:sz w:val="24"/>
          <w:szCs w:val="24"/>
        </w:rPr>
      </w:pPr>
      <w:r>
        <w:rPr>
          <w:rFonts w:ascii="Arial" w:hAnsi="Arial" w:cs="Arial"/>
          <w:color w:val="2F5496" w:themeColor="accent1" w:themeShade="BF"/>
          <w:sz w:val="24"/>
          <w:szCs w:val="24"/>
        </w:rPr>
        <w:t xml:space="preserve">Please send cheques made payable to </w:t>
      </w:r>
      <w:r w:rsidRPr="009A2425">
        <w:rPr>
          <w:rFonts w:ascii="Arial" w:hAnsi="Arial" w:cs="Arial"/>
          <w:b/>
          <w:bCs/>
          <w:i/>
          <w:iCs/>
          <w:color w:val="2F5496" w:themeColor="accent1" w:themeShade="BF"/>
          <w:sz w:val="24"/>
          <w:szCs w:val="24"/>
        </w:rPr>
        <w:t>The Foden Society</w:t>
      </w:r>
      <w:r>
        <w:rPr>
          <w:rFonts w:ascii="Arial" w:hAnsi="Arial" w:cs="Arial"/>
          <w:color w:val="2F5496" w:themeColor="accent1" w:themeShade="BF"/>
          <w:sz w:val="24"/>
          <w:szCs w:val="24"/>
        </w:rPr>
        <w:t xml:space="preserve"> to</w:t>
      </w:r>
      <w:r w:rsidR="004D675E">
        <w:rPr>
          <w:rFonts w:ascii="Arial" w:hAnsi="Arial" w:cs="Arial"/>
          <w:color w:val="2F5496" w:themeColor="accent1" w:themeShade="BF"/>
          <w:sz w:val="24"/>
          <w:szCs w:val="24"/>
        </w:rPr>
        <w:t>:</w:t>
      </w:r>
    </w:p>
    <w:p w14:paraId="0F42DFB1" w14:textId="524571E3" w:rsidR="0010237E" w:rsidRDefault="0010237E" w:rsidP="004D675E">
      <w:pPr>
        <w:jc w:val="center"/>
        <w:rPr>
          <w:rFonts w:ascii="Arial" w:hAnsi="Arial" w:cs="Arial"/>
          <w:color w:val="2F5496" w:themeColor="accent1" w:themeShade="BF"/>
          <w:sz w:val="24"/>
          <w:szCs w:val="24"/>
        </w:rPr>
      </w:pPr>
      <w:r>
        <w:rPr>
          <w:rFonts w:ascii="Arial" w:hAnsi="Arial" w:cs="Arial"/>
          <w:color w:val="2F5496" w:themeColor="accent1" w:themeShade="BF"/>
          <w:sz w:val="24"/>
          <w:szCs w:val="24"/>
        </w:rPr>
        <w:t xml:space="preserve">Craig Berriff (Membership Secretary) 58b Main Street, Rosliston, </w:t>
      </w:r>
      <w:r w:rsidR="00DA79B1">
        <w:rPr>
          <w:rFonts w:ascii="Arial" w:hAnsi="Arial" w:cs="Arial"/>
          <w:color w:val="2F5496" w:themeColor="accent1" w:themeShade="BF"/>
          <w:sz w:val="24"/>
          <w:szCs w:val="24"/>
        </w:rPr>
        <w:t>Swadlincote</w:t>
      </w:r>
      <w:r>
        <w:rPr>
          <w:rFonts w:ascii="Arial" w:hAnsi="Arial" w:cs="Arial"/>
          <w:color w:val="2F5496" w:themeColor="accent1" w:themeShade="BF"/>
          <w:sz w:val="24"/>
          <w:szCs w:val="24"/>
        </w:rPr>
        <w:t xml:space="preserve"> DE12 8JW </w:t>
      </w:r>
      <w:r w:rsidRPr="0010237E">
        <w:rPr>
          <w:rFonts w:ascii="Arial" w:hAnsi="Arial" w:cs="Arial"/>
          <w:color w:val="2F5496" w:themeColor="accent1" w:themeShade="BF"/>
          <w:sz w:val="24"/>
          <w:szCs w:val="24"/>
        </w:rPr>
        <w:t>membership@thefodensociety.org.uk</w:t>
      </w:r>
      <w:r>
        <w:rPr>
          <w:rFonts w:ascii="Arial" w:hAnsi="Arial" w:cs="Arial"/>
          <w:color w:val="2F5496" w:themeColor="accent1" w:themeShade="BF"/>
          <w:sz w:val="24"/>
          <w:szCs w:val="24"/>
        </w:rPr>
        <w:t xml:space="preserve">  </w:t>
      </w:r>
      <w:r w:rsidR="004D675E">
        <w:rPr>
          <w:rFonts w:ascii="Arial" w:hAnsi="Arial" w:cs="Arial"/>
          <w:color w:val="2F5496" w:themeColor="accent1" w:themeShade="BF"/>
          <w:sz w:val="24"/>
          <w:szCs w:val="24"/>
        </w:rPr>
        <w:t xml:space="preserve">    </w:t>
      </w:r>
      <w:r>
        <w:rPr>
          <w:rFonts w:ascii="Arial" w:hAnsi="Arial" w:cs="Arial"/>
          <w:color w:val="2F5496" w:themeColor="accent1" w:themeShade="BF"/>
          <w:sz w:val="24"/>
          <w:szCs w:val="24"/>
        </w:rPr>
        <w:t>07894 891390</w:t>
      </w:r>
    </w:p>
    <w:p w14:paraId="722C7831" w14:textId="15ECDC7A" w:rsidR="004D675E" w:rsidRPr="004D675E" w:rsidRDefault="004D675E" w:rsidP="004D675E">
      <w:pPr>
        <w:rPr>
          <w:rFonts w:ascii="Arial" w:hAnsi="Arial" w:cs="Arial"/>
          <w:b/>
          <w:bCs/>
          <w:color w:val="2F5496" w:themeColor="accent1" w:themeShade="BF"/>
          <w:sz w:val="24"/>
          <w:szCs w:val="24"/>
          <w:u w:val="single"/>
        </w:rPr>
      </w:pPr>
      <w:r w:rsidRPr="004D675E">
        <w:rPr>
          <w:rFonts w:ascii="Arial" w:hAnsi="Arial" w:cs="Arial"/>
          <w:b/>
          <w:bCs/>
          <w:color w:val="2F5496" w:themeColor="accent1" w:themeShade="BF"/>
          <w:sz w:val="24"/>
          <w:szCs w:val="24"/>
          <w:u w:val="single"/>
        </w:rPr>
        <w:t>Member Details</w:t>
      </w:r>
    </w:p>
    <w:p w14:paraId="3AD2E7F2" w14:textId="50CD2B03" w:rsidR="004D675E" w:rsidRDefault="004D675E" w:rsidP="004D675E">
      <w:pPr>
        <w:rPr>
          <w:rFonts w:ascii="Arial" w:hAnsi="Arial" w:cs="Arial"/>
          <w:color w:val="2F5496" w:themeColor="accent1" w:themeShade="BF"/>
          <w:sz w:val="24"/>
          <w:szCs w:val="24"/>
        </w:rPr>
      </w:pPr>
      <w:r>
        <w:rPr>
          <w:rFonts w:ascii="Arial" w:hAnsi="Arial" w:cs="Arial"/>
          <w:color w:val="2F5496" w:themeColor="accent1" w:themeShade="BF"/>
          <w:sz w:val="24"/>
          <w:szCs w:val="24"/>
        </w:rPr>
        <w:t>Name</w:t>
      </w:r>
      <w:r w:rsidR="00D95FFB">
        <w:rPr>
          <w:rFonts w:ascii="Arial" w:hAnsi="Arial" w:cs="Arial"/>
          <w:color w:val="2F5496" w:themeColor="accent1" w:themeShade="BF"/>
          <w:sz w:val="24"/>
          <w:szCs w:val="24"/>
        </w:rPr>
        <w:tab/>
      </w:r>
      <w:r w:rsidR="00D95FFB">
        <w:rPr>
          <w:rFonts w:ascii="Arial" w:hAnsi="Arial" w:cs="Arial"/>
          <w:color w:val="2F5496" w:themeColor="accent1" w:themeShade="BF"/>
          <w:sz w:val="24"/>
          <w:szCs w:val="24"/>
        </w:rPr>
        <w:tab/>
        <w:t>Mr/Mrs/Miss</w:t>
      </w:r>
    </w:p>
    <w:p w14:paraId="39E6EB7A" w14:textId="7DF082CB" w:rsidR="004D675E" w:rsidRDefault="004D675E" w:rsidP="004D675E">
      <w:pPr>
        <w:rPr>
          <w:rFonts w:ascii="Arial" w:hAnsi="Arial" w:cs="Arial"/>
          <w:color w:val="2F5496" w:themeColor="accent1" w:themeShade="BF"/>
          <w:sz w:val="24"/>
          <w:szCs w:val="24"/>
        </w:rPr>
      </w:pPr>
      <w:r>
        <w:rPr>
          <w:rFonts w:ascii="Arial" w:hAnsi="Arial" w:cs="Arial"/>
          <w:color w:val="2F5496" w:themeColor="accent1" w:themeShade="BF"/>
          <w:sz w:val="24"/>
          <w:szCs w:val="24"/>
        </w:rPr>
        <w:t>Address</w:t>
      </w:r>
    </w:p>
    <w:p w14:paraId="0ED69F6F" w14:textId="7618BC62" w:rsidR="004D675E" w:rsidRDefault="004D675E" w:rsidP="004D675E">
      <w:pPr>
        <w:rPr>
          <w:rFonts w:ascii="Arial" w:hAnsi="Arial" w:cs="Arial"/>
          <w:color w:val="2F5496" w:themeColor="accent1" w:themeShade="BF"/>
          <w:sz w:val="24"/>
          <w:szCs w:val="24"/>
        </w:rPr>
      </w:pPr>
      <w:r>
        <w:rPr>
          <w:rFonts w:ascii="Arial" w:hAnsi="Arial" w:cs="Arial"/>
          <w:color w:val="2F5496" w:themeColor="accent1" w:themeShade="BF"/>
          <w:sz w:val="24"/>
          <w:szCs w:val="24"/>
        </w:rPr>
        <w:t>Postcode</w:t>
      </w:r>
      <w:r w:rsidR="004F75C0">
        <w:rPr>
          <w:rFonts w:ascii="Arial" w:hAnsi="Arial" w:cs="Arial"/>
          <w:color w:val="2F5496" w:themeColor="accent1" w:themeShade="BF"/>
          <w:sz w:val="24"/>
          <w:szCs w:val="24"/>
        </w:rPr>
        <w:tab/>
      </w:r>
      <w:r w:rsidR="004F75C0">
        <w:rPr>
          <w:rFonts w:ascii="Arial" w:hAnsi="Arial" w:cs="Arial"/>
          <w:color w:val="2F5496" w:themeColor="accent1" w:themeShade="BF"/>
          <w:sz w:val="24"/>
          <w:szCs w:val="24"/>
        </w:rPr>
        <w:tab/>
      </w:r>
      <w:r w:rsidR="004F75C0">
        <w:rPr>
          <w:rFonts w:ascii="Arial" w:hAnsi="Arial" w:cs="Arial"/>
          <w:color w:val="2F5496" w:themeColor="accent1" w:themeShade="BF"/>
          <w:sz w:val="24"/>
          <w:szCs w:val="24"/>
        </w:rPr>
        <w:tab/>
      </w:r>
      <w:r w:rsidR="004F75C0">
        <w:rPr>
          <w:rFonts w:ascii="Arial" w:hAnsi="Arial" w:cs="Arial"/>
          <w:color w:val="2F5496" w:themeColor="accent1" w:themeShade="BF"/>
          <w:sz w:val="24"/>
          <w:szCs w:val="24"/>
        </w:rPr>
        <w:tab/>
      </w:r>
      <w:r w:rsidR="004F75C0">
        <w:rPr>
          <w:rFonts w:ascii="Arial" w:hAnsi="Arial" w:cs="Arial"/>
          <w:color w:val="2F5496" w:themeColor="accent1" w:themeShade="BF"/>
          <w:sz w:val="24"/>
          <w:szCs w:val="24"/>
        </w:rPr>
        <w:tab/>
      </w:r>
    </w:p>
    <w:p w14:paraId="1D07C4F9" w14:textId="2BB86E84" w:rsidR="004D675E" w:rsidRDefault="004D675E" w:rsidP="004D675E">
      <w:pPr>
        <w:rPr>
          <w:rFonts w:ascii="Arial" w:hAnsi="Arial" w:cs="Arial"/>
          <w:color w:val="2F5496" w:themeColor="accent1" w:themeShade="BF"/>
          <w:sz w:val="24"/>
          <w:szCs w:val="24"/>
        </w:rPr>
      </w:pPr>
      <w:r>
        <w:rPr>
          <w:rFonts w:ascii="Arial" w:hAnsi="Arial" w:cs="Arial"/>
          <w:color w:val="2F5496" w:themeColor="accent1" w:themeShade="BF"/>
          <w:sz w:val="24"/>
          <w:szCs w:val="24"/>
        </w:rPr>
        <w:t>Contact Phone</w:t>
      </w:r>
    </w:p>
    <w:p w14:paraId="5D749B3D" w14:textId="3B1F95B6" w:rsidR="004D675E" w:rsidRPr="0010237E" w:rsidRDefault="004D675E" w:rsidP="004D675E">
      <w:pPr>
        <w:rPr>
          <w:rFonts w:ascii="Arial" w:hAnsi="Arial" w:cs="Arial"/>
          <w:color w:val="2F5496" w:themeColor="accent1" w:themeShade="BF"/>
          <w:sz w:val="24"/>
          <w:szCs w:val="24"/>
        </w:rPr>
      </w:pPr>
      <w:r>
        <w:rPr>
          <w:rFonts w:ascii="Arial" w:hAnsi="Arial" w:cs="Arial"/>
          <w:color w:val="2F5496" w:themeColor="accent1" w:themeShade="BF"/>
          <w:sz w:val="24"/>
          <w:szCs w:val="24"/>
        </w:rPr>
        <w:t>Email</w:t>
      </w:r>
    </w:p>
    <w:p w14:paraId="740DE763" w14:textId="381D898D" w:rsidR="002F5112" w:rsidRPr="002C0484" w:rsidRDefault="002F5112" w:rsidP="00C34911">
      <w:pPr>
        <w:rPr>
          <w:rFonts w:ascii="Arial" w:hAnsi="Arial" w:cs="Arial"/>
          <w:color w:val="2F5496" w:themeColor="accent1" w:themeShade="BF"/>
          <w:sz w:val="24"/>
          <w:szCs w:val="24"/>
        </w:rPr>
      </w:pPr>
      <w:r w:rsidRPr="00A53DD0">
        <w:rPr>
          <w:rFonts w:ascii="Arial" w:hAnsi="Arial" w:cs="Arial"/>
          <w:b/>
          <w:bCs/>
          <w:color w:val="2F5496" w:themeColor="accent1" w:themeShade="BF"/>
          <w:sz w:val="24"/>
          <w:szCs w:val="24"/>
        </w:rPr>
        <w:t xml:space="preserve">Your Interest in </w:t>
      </w:r>
      <w:proofErr w:type="spellStart"/>
      <w:r w:rsidRPr="00A53DD0">
        <w:rPr>
          <w:rFonts w:ascii="Arial" w:hAnsi="Arial" w:cs="Arial"/>
          <w:b/>
          <w:bCs/>
          <w:color w:val="2F5496" w:themeColor="accent1" w:themeShade="BF"/>
          <w:sz w:val="24"/>
          <w:szCs w:val="24"/>
        </w:rPr>
        <w:t>Fodens</w:t>
      </w:r>
      <w:proofErr w:type="spellEnd"/>
      <w:r w:rsidR="00B8383D" w:rsidRPr="002C0484">
        <w:rPr>
          <w:rFonts w:ascii="Arial" w:hAnsi="Arial" w:cs="Arial"/>
          <w:color w:val="2F5496" w:themeColor="accent1" w:themeShade="BF"/>
          <w:sz w:val="24"/>
          <w:szCs w:val="24"/>
        </w:rPr>
        <w:t xml:space="preserve"> (please tick all that apply)</w:t>
      </w:r>
      <w:r w:rsidRPr="002C0484">
        <w:rPr>
          <w:rFonts w:ascii="Arial" w:hAnsi="Arial" w:cs="Arial"/>
          <w:color w:val="2F5496" w:themeColor="accent1" w:themeShade="BF"/>
          <w:sz w:val="24"/>
          <w:szCs w:val="24"/>
        </w:rPr>
        <w:t>:</w:t>
      </w:r>
    </w:p>
    <w:p w14:paraId="38CF905E" w14:textId="61F02CFC" w:rsidR="005A3D7B" w:rsidRDefault="00C34911" w:rsidP="00C34911">
      <w:pPr>
        <w:rPr>
          <w:rFonts w:ascii="Arial" w:hAnsi="Arial" w:cs="Arial"/>
          <w:color w:val="2F5496" w:themeColor="accent1" w:themeShade="BF"/>
          <w:sz w:val="24"/>
          <w:szCs w:val="24"/>
        </w:rPr>
      </w:pPr>
      <w:r w:rsidRPr="002C0484">
        <w:rPr>
          <w:rFonts w:ascii="Arial" w:hAnsi="Arial" w:cs="Arial"/>
          <w:color w:val="2F5496" w:themeColor="accent1" w:themeShade="BF"/>
          <w:sz w:val="24"/>
          <w:szCs w:val="24"/>
        </w:rPr>
        <w:t>Vehicle Restorer</w:t>
      </w:r>
      <w:r w:rsidR="00B8383D" w:rsidRPr="002C0484">
        <w:rPr>
          <w:rFonts w:ascii="Arial" w:hAnsi="Arial" w:cs="Arial"/>
          <w:color w:val="2F5496" w:themeColor="accent1" w:themeShade="BF"/>
          <w:sz w:val="24"/>
          <w:szCs w:val="24"/>
        </w:rPr>
        <w:tab/>
      </w:r>
      <w:r w:rsidR="005A3D7B">
        <w:rPr>
          <w:rFonts w:ascii="Arial" w:hAnsi="Arial" w:cs="Arial"/>
          <w:color w:val="2F5496" w:themeColor="accent1" w:themeShade="BF"/>
          <w:sz w:val="24"/>
          <w:szCs w:val="24"/>
        </w:rPr>
        <w:t xml:space="preserve">Ex Foden </w:t>
      </w:r>
      <w:r w:rsidRPr="002C0484">
        <w:rPr>
          <w:rFonts w:ascii="Arial" w:hAnsi="Arial" w:cs="Arial"/>
          <w:color w:val="2F5496" w:themeColor="accent1" w:themeShade="BF"/>
          <w:sz w:val="24"/>
          <w:szCs w:val="24"/>
        </w:rPr>
        <w:t>Employee</w:t>
      </w:r>
      <w:r w:rsidR="00C35CB6">
        <w:rPr>
          <w:rFonts w:ascii="Arial" w:hAnsi="Arial" w:cs="Arial"/>
          <w:color w:val="2F5496" w:themeColor="accent1" w:themeShade="BF"/>
          <w:sz w:val="24"/>
          <w:szCs w:val="24"/>
        </w:rPr>
        <w:tab/>
      </w:r>
      <w:r w:rsidRPr="002C0484">
        <w:rPr>
          <w:rFonts w:ascii="Arial" w:hAnsi="Arial" w:cs="Arial"/>
          <w:color w:val="2F5496" w:themeColor="accent1" w:themeShade="BF"/>
          <w:sz w:val="24"/>
          <w:szCs w:val="24"/>
        </w:rPr>
        <w:t>Drivers</w:t>
      </w:r>
      <w:r w:rsidR="006F7D74">
        <w:rPr>
          <w:rFonts w:ascii="Arial" w:hAnsi="Arial" w:cs="Arial"/>
          <w:color w:val="2F5496" w:themeColor="accent1" w:themeShade="BF"/>
          <w:sz w:val="24"/>
          <w:szCs w:val="24"/>
        </w:rPr>
        <w:t>/</w:t>
      </w:r>
      <w:r w:rsidRPr="002C0484">
        <w:rPr>
          <w:rFonts w:ascii="Arial" w:hAnsi="Arial" w:cs="Arial"/>
          <w:color w:val="2F5496" w:themeColor="accent1" w:themeShade="BF"/>
          <w:sz w:val="24"/>
          <w:szCs w:val="24"/>
        </w:rPr>
        <w:t>Mechanic</w:t>
      </w:r>
      <w:r w:rsidR="00C35CB6">
        <w:rPr>
          <w:rFonts w:ascii="Arial" w:hAnsi="Arial" w:cs="Arial"/>
          <w:color w:val="2F5496" w:themeColor="accent1" w:themeShade="BF"/>
          <w:sz w:val="24"/>
          <w:szCs w:val="24"/>
        </w:rPr>
        <w:tab/>
      </w:r>
      <w:r w:rsidR="00C35CB6">
        <w:rPr>
          <w:rFonts w:ascii="Arial" w:hAnsi="Arial" w:cs="Arial"/>
          <w:color w:val="2F5496" w:themeColor="accent1" w:themeShade="BF"/>
          <w:sz w:val="24"/>
          <w:szCs w:val="24"/>
        </w:rPr>
        <w:tab/>
      </w:r>
      <w:r w:rsidRPr="002C0484">
        <w:rPr>
          <w:rFonts w:ascii="Arial" w:hAnsi="Arial" w:cs="Arial"/>
          <w:color w:val="2F5496" w:themeColor="accent1" w:themeShade="BF"/>
          <w:sz w:val="24"/>
          <w:szCs w:val="24"/>
        </w:rPr>
        <w:t>Lorry Enthusiast</w:t>
      </w:r>
      <w:r w:rsidR="00B8383D" w:rsidRPr="002C0484">
        <w:rPr>
          <w:rFonts w:ascii="Arial" w:hAnsi="Arial" w:cs="Arial"/>
          <w:color w:val="2F5496" w:themeColor="accent1" w:themeShade="BF"/>
          <w:sz w:val="24"/>
          <w:szCs w:val="24"/>
        </w:rPr>
        <w:tab/>
      </w:r>
      <w:r w:rsidR="005A3D7B">
        <w:rPr>
          <w:rFonts w:ascii="Arial" w:hAnsi="Arial" w:cs="Arial"/>
          <w:color w:val="2F5496" w:themeColor="accent1" w:themeShade="BF"/>
          <w:sz w:val="24"/>
          <w:szCs w:val="24"/>
        </w:rPr>
        <w:tab/>
      </w:r>
    </w:p>
    <w:p w14:paraId="2AD2BC17" w14:textId="55FAB57C" w:rsidR="00D84FB2" w:rsidRDefault="00C34911" w:rsidP="00C34911">
      <w:pPr>
        <w:rPr>
          <w:rFonts w:ascii="Arial" w:hAnsi="Arial" w:cs="Arial"/>
          <w:color w:val="2F5496" w:themeColor="accent1" w:themeShade="BF"/>
          <w:sz w:val="24"/>
          <w:szCs w:val="24"/>
        </w:rPr>
      </w:pPr>
      <w:r w:rsidRPr="002C0484">
        <w:rPr>
          <w:rFonts w:ascii="Arial" w:hAnsi="Arial" w:cs="Arial"/>
          <w:color w:val="2F5496" w:themeColor="accent1" w:themeShade="BF"/>
          <w:sz w:val="24"/>
          <w:szCs w:val="24"/>
        </w:rPr>
        <w:t>Foden Operator</w:t>
      </w:r>
      <w:r w:rsidR="002C0484" w:rsidRPr="002C0484">
        <w:rPr>
          <w:rFonts w:ascii="Arial" w:hAnsi="Arial" w:cs="Arial"/>
          <w:color w:val="2F5496" w:themeColor="accent1" w:themeShade="BF"/>
          <w:sz w:val="24"/>
          <w:szCs w:val="24"/>
        </w:rPr>
        <w:tab/>
        <w:t>Other (please specify)</w:t>
      </w:r>
    </w:p>
    <w:p w14:paraId="10E01F00" w14:textId="3D04ACD7" w:rsidR="00A53DD0" w:rsidRPr="00054A65" w:rsidRDefault="0092071F" w:rsidP="00C34911">
      <w:pPr>
        <w:rPr>
          <w:rFonts w:ascii="Arial" w:hAnsi="Arial" w:cs="Arial"/>
          <w:b/>
          <w:bCs/>
          <w:color w:val="2F5496" w:themeColor="accent1" w:themeShade="BF"/>
          <w:sz w:val="24"/>
          <w:szCs w:val="24"/>
        </w:rPr>
      </w:pPr>
      <w:r w:rsidRPr="00054A65">
        <w:rPr>
          <w:rFonts w:ascii="Arial" w:hAnsi="Arial" w:cs="Arial"/>
          <w:b/>
          <w:bCs/>
          <w:color w:val="2F5496" w:themeColor="accent1" w:themeShade="BF"/>
          <w:sz w:val="24"/>
          <w:szCs w:val="24"/>
        </w:rPr>
        <w:t xml:space="preserve">Details of any </w:t>
      </w:r>
      <w:proofErr w:type="spellStart"/>
      <w:r w:rsidRPr="00054A65">
        <w:rPr>
          <w:rFonts w:ascii="Arial" w:hAnsi="Arial" w:cs="Arial"/>
          <w:b/>
          <w:bCs/>
          <w:color w:val="2F5496" w:themeColor="accent1" w:themeShade="BF"/>
          <w:sz w:val="24"/>
          <w:szCs w:val="24"/>
        </w:rPr>
        <w:t>Fodens</w:t>
      </w:r>
      <w:proofErr w:type="spellEnd"/>
      <w:r w:rsidRPr="00054A65">
        <w:rPr>
          <w:rFonts w:ascii="Arial" w:hAnsi="Arial" w:cs="Arial"/>
          <w:b/>
          <w:bCs/>
          <w:color w:val="2F5496" w:themeColor="accent1" w:themeShade="BF"/>
          <w:sz w:val="24"/>
          <w:szCs w:val="24"/>
        </w:rPr>
        <w:t xml:space="preserve"> owned or currently operated</w:t>
      </w:r>
      <w:r w:rsidR="00054A65" w:rsidRPr="00054A65">
        <w:rPr>
          <w:rFonts w:ascii="Arial" w:hAnsi="Arial" w:cs="Arial"/>
          <w:b/>
          <w:bCs/>
          <w:color w:val="2F5496" w:themeColor="accent1" w:themeShade="BF"/>
          <w:sz w:val="24"/>
          <w:szCs w:val="24"/>
        </w:rPr>
        <w:t>:</w:t>
      </w:r>
    </w:p>
    <w:p w14:paraId="574236AD" w14:textId="5A549A11" w:rsidR="00054A65" w:rsidRDefault="00DF6A08" w:rsidP="00C34911">
      <w:pPr>
        <w:rPr>
          <w:rFonts w:ascii="Arial" w:hAnsi="Arial" w:cs="Arial"/>
          <w:color w:val="2F5496" w:themeColor="accent1" w:themeShade="BF"/>
          <w:sz w:val="24"/>
          <w:szCs w:val="24"/>
        </w:rPr>
      </w:pPr>
      <w:r>
        <w:rPr>
          <w:rFonts w:ascii="Arial" w:hAnsi="Arial" w:cs="Arial"/>
          <w:color w:val="2F5496" w:themeColor="accent1" w:themeShade="BF"/>
          <w:sz w:val="24"/>
          <w:szCs w:val="24"/>
        </w:rPr>
        <w:t>Configuration</w:t>
      </w:r>
      <w:r w:rsidR="00054A65">
        <w:rPr>
          <w:rFonts w:ascii="Arial" w:hAnsi="Arial" w:cs="Arial"/>
          <w:color w:val="2F5496" w:themeColor="accent1" w:themeShade="BF"/>
          <w:sz w:val="24"/>
          <w:szCs w:val="24"/>
        </w:rPr>
        <w:tab/>
      </w:r>
      <w:r w:rsidR="00054A65">
        <w:rPr>
          <w:rFonts w:ascii="Arial" w:hAnsi="Arial" w:cs="Arial"/>
          <w:color w:val="2F5496" w:themeColor="accent1" w:themeShade="BF"/>
          <w:sz w:val="24"/>
          <w:szCs w:val="24"/>
        </w:rPr>
        <w:tab/>
      </w:r>
      <w:r w:rsidR="00054A65">
        <w:rPr>
          <w:rFonts w:ascii="Arial" w:hAnsi="Arial" w:cs="Arial"/>
          <w:color w:val="2F5496" w:themeColor="accent1" w:themeShade="BF"/>
          <w:sz w:val="24"/>
          <w:szCs w:val="24"/>
        </w:rPr>
        <w:tab/>
      </w:r>
      <w:r w:rsidR="00054A65">
        <w:rPr>
          <w:rFonts w:ascii="Arial" w:hAnsi="Arial" w:cs="Arial"/>
          <w:color w:val="2F5496" w:themeColor="accent1" w:themeShade="BF"/>
          <w:sz w:val="24"/>
          <w:szCs w:val="24"/>
        </w:rPr>
        <w:tab/>
      </w:r>
      <w:r>
        <w:rPr>
          <w:rFonts w:ascii="Arial" w:hAnsi="Arial" w:cs="Arial"/>
          <w:color w:val="2F5496" w:themeColor="accent1" w:themeShade="BF"/>
          <w:sz w:val="24"/>
          <w:szCs w:val="24"/>
        </w:rPr>
        <w:tab/>
      </w:r>
      <w:r w:rsidR="00054A65">
        <w:rPr>
          <w:rFonts w:ascii="Arial" w:hAnsi="Arial" w:cs="Arial"/>
          <w:color w:val="2F5496" w:themeColor="accent1" w:themeShade="BF"/>
          <w:sz w:val="24"/>
          <w:szCs w:val="24"/>
        </w:rPr>
        <w:t>Model</w:t>
      </w:r>
      <w:r w:rsidR="00831847">
        <w:rPr>
          <w:rFonts w:ascii="Arial" w:hAnsi="Arial" w:cs="Arial"/>
          <w:color w:val="2F5496" w:themeColor="accent1" w:themeShade="BF"/>
          <w:sz w:val="24"/>
          <w:szCs w:val="24"/>
        </w:rPr>
        <w:t>/Type</w:t>
      </w:r>
    </w:p>
    <w:p w14:paraId="02DE267D" w14:textId="5CBDACA7" w:rsidR="00714F74" w:rsidRDefault="00714F74" w:rsidP="00C34911">
      <w:pPr>
        <w:rPr>
          <w:rFonts w:ascii="Arial" w:hAnsi="Arial" w:cs="Arial"/>
          <w:color w:val="2F5496" w:themeColor="accent1" w:themeShade="BF"/>
          <w:sz w:val="24"/>
          <w:szCs w:val="24"/>
        </w:rPr>
      </w:pPr>
      <w:r>
        <w:rPr>
          <w:rFonts w:ascii="Arial" w:hAnsi="Arial" w:cs="Arial"/>
          <w:color w:val="2F5496" w:themeColor="accent1" w:themeShade="BF"/>
          <w:sz w:val="24"/>
          <w:szCs w:val="24"/>
        </w:rPr>
        <w:t>Reg No</w:t>
      </w:r>
      <w:r>
        <w:rPr>
          <w:rFonts w:ascii="Arial" w:hAnsi="Arial" w:cs="Arial"/>
          <w:color w:val="2F5496" w:themeColor="accent1" w:themeShade="BF"/>
          <w:sz w:val="24"/>
          <w:szCs w:val="24"/>
        </w:rPr>
        <w:tab/>
      </w:r>
      <w:r>
        <w:rPr>
          <w:rFonts w:ascii="Arial" w:hAnsi="Arial" w:cs="Arial"/>
          <w:color w:val="2F5496" w:themeColor="accent1" w:themeShade="BF"/>
          <w:sz w:val="24"/>
          <w:szCs w:val="24"/>
        </w:rPr>
        <w:tab/>
      </w:r>
      <w:r>
        <w:rPr>
          <w:rFonts w:ascii="Arial" w:hAnsi="Arial" w:cs="Arial"/>
          <w:color w:val="2F5496" w:themeColor="accent1" w:themeShade="BF"/>
          <w:sz w:val="24"/>
          <w:szCs w:val="24"/>
        </w:rPr>
        <w:tab/>
      </w:r>
      <w:r>
        <w:rPr>
          <w:rFonts w:ascii="Arial" w:hAnsi="Arial" w:cs="Arial"/>
          <w:color w:val="2F5496" w:themeColor="accent1" w:themeShade="BF"/>
          <w:sz w:val="24"/>
          <w:szCs w:val="24"/>
        </w:rPr>
        <w:tab/>
      </w:r>
      <w:r>
        <w:rPr>
          <w:rFonts w:ascii="Arial" w:hAnsi="Arial" w:cs="Arial"/>
          <w:color w:val="2F5496" w:themeColor="accent1" w:themeShade="BF"/>
          <w:sz w:val="24"/>
          <w:szCs w:val="24"/>
        </w:rPr>
        <w:tab/>
        <w:t>Year</w:t>
      </w:r>
    </w:p>
    <w:p w14:paraId="48E1A129" w14:textId="504DC515" w:rsidR="00714F74" w:rsidRDefault="00860BB5" w:rsidP="00C34911">
      <w:pPr>
        <w:rPr>
          <w:rFonts w:ascii="Arial" w:hAnsi="Arial" w:cs="Arial"/>
          <w:color w:val="2F5496" w:themeColor="accent1" w:themeShade="BF"/>
          <w:sz w:val="24"/>
          <w:szCs w:val="24"/>
        </w:rPr>
      </w:pPr>
      <w:r>
        <w:rPr>
          <w:rFonts w:ascii="Arial" w:hAnsi="Arial" w:cs="Arial"/>
          <w:color w:val="2F5496" w:themeColor="accent1" w:themeShade="BF"/>
          <w:sz w:val="24"/>
          <w:szCs w:val="24"/>
        </w:rPr>
        <w:t>Body Type</w:t>
      </w:r>
      <w:r>
        <w:rPr>
          <w:rFonts w:ascii="Arial" w:hAnsi="Arial" w:cs="Arial"/>
          <w:color w:val="2F5496" w:themeColor="accent1" w:themeShade="BF"/>
          <w:sz w:val="24"/>
          <w:szCs w:val="24"/>
        </w:rPr>
        <w:tab/>
      </w:r>
      <w:r>
        <w:rPr>
          <w:rFonts w:ascii="Arial" w:hAnsi="Arial" w:cs="Arial"/>
          <w:color w:val="2F5496" w:themeColor="accent1" w:themeShade="BF"/>
          <w:sz w:val="24"/>
          <w:szCs w:val="24"/>
        </w:rPr>
        <w:tab/>
      </w:r>
      <w:r>
        <w:rPr>
          <w:rFonts w:ascii="Arial" w:hAnsi="Arial" w:cs="Arial"/>
          <w:color w:val="2F5496" w:themeColor="accent1" w:themeShade="BF"/>
          <w:sz w:val="24"/>
          <w:szCs w:val="24"/>
        </w:rPr>
        <w:tab/>
      </w:r>
      <w:r>
        <w:rPr>
          <w:rFonts w:ascii="Arial" w:hAnsi="Arial" w:cs="Arial"/>
          <w:color w:val="2F5496" w:themeColor="accent1" w:themeShade="BF"/>
          <w:sz w:val="24"/>
          <w:szCs w:val="24"/>
        </w:rPr>
        <w:tab/>
      </w:r>
      <w:r>
        <w:rPr>
          <w:rFonts w:ascii="Arial" w:hAnsi="Arial" w:cs="Arial"/>
          <w:color w:val="2F5496" w:themeColor="accent1" w:themeShade="BF"/>
          <w:sz w:val="24"/>
          <w:szCs w:val="24"/>
        </w:rPr>
        <w:tab/>
        <w:t>Chassis No</w:t>
      </w:r>
    </w:p>
    <w:p w14:paraId="4448C63F" w14:textId="4F060AF4" w:rsidR="00860BB5" w:rsidRDefault="00860BB5" w:rsidP="00C34911">
      <w:pPr>
        <w:rPr>
          <w:rFonts w:ascii="Arial" w:hAnsi="Arial" w:cs="Arial"/>
          <w:color w:val="2F5496" w:themeColor="accent1" w:themeShade="BF"/>
          <w:sz w:val="24"/>
          <w:szCs w:val="24"/>
        </w:rPr>
      </w:pPr>
      <w:r>
        <w:rPr>
          <w:rFonts w:ascii="Arial" w:hAnsi="Arial" w:cs="Arial"/>
          <w:color w:val="2F5496" w:themeColor="accent1" w:themeShade="BF"/>
          <w:sz w:val="24"/>
          <w:szCs w:val="24"/>
        </w:rPr>
        <w:t>Engine Type</w:t>
      </w:r>
      <w:r w:rsidR="00C074F1">
        <w:rPr>
          <w:rFonts w:ascii="Arial" w:hAnsi="Arial" w:cs="Arial"/>
          <w:color w:val="2F5496" w:themeColor="accent1" w:themeShade="BF"/>
          <w:sz w:val="24"/>
          <w:szCs w:val="24"/>
        </w:rPr>
        <w:tab/>
      </w:r>
      <w:r w:rsidR="00C074F1">
        <w:rPr>
          <w:rFonts w:ascii="Arial" w:hAnsi="Arial" w:cs="Arial"/>
          <w:color w:val="2F5496" w:themeColor="accent1" w:themeShade="BF"/>
          <w:sz w:val="24"/>
          <w:szCs w:val="24"/>
        </w:rPr>
        <w:tab/>
      </w:r>
      <w:r w:rsidR="00C074F1">
        <w:rPr>
          <w:rFonts w:ascii="Arial" w:hAnsi="Arial" w:cs="Arial"/>
          <w:color w:val="2F5496" w:themeColor="accent1" w:themeShade="BF"/>
          <w:sz w:val="24"/>
          <w:szCs w:val="24"/>
        </w:rPr>
        <w:tab/>
      </w:r>
      <w:r w:rsidR="00C074F1">
        <w:rPr>
          <w:rFonts w:ascii="Arial" w:hAnsi="Arial" w:cs="Arial"/>
          <w:color w:val="2F5496" w:themeColor="accent1" w:themeShade="BF"/>
          <w:sz w:val="24"/>
          <w:szCs w:val="24"/>
        </w:rPr>
        <w:tab/>
      </w:r>
      <w:r w:rsidR="00C074F1">
        <w:rPr>
          <w:rFonts w:ascii="Arial" w:hAnsi="Arial" w:cs="Arial"/>
          <w:color w:val="2F5496" w:themeColor="accent1" w:themeShade="BF"/>
          <w:sz w:val="24"/>
          <w:szCs w:val="24"/>
        </w:rPr>
        <w:tab/>
        <w:t>Further Information:</w:t>
      </w:r>
    </w:p>
    <w:p w14:paraId="4851AED2" w14:textId="77777777" w:rsidR="002E5E9A" w:rsidRDefault="002E5E9A" w:rsidP="00C34911">
      <w:pPr>
        <w:rPr>
          <w:rFonts w:ascii="Arial" w:hAnsi="Arial" w:cs="Arial"/>
          <w:color w:val="2F5496" w:themeColor="accent1" w:themeShade="BF"/>
          <w:sz w:val="24"/>
          <w:szCs w:val="24"/>
        </w:rPr>
      </w:pPr>
    </w:p>
    <w:p w14:paraId="74F2370A" w14:textId="77777777" w:rsidR="002E5E9A" w:rsidRDefault="002E5E9A" w:rsidP="00C34911">
      <w:pPr>
        <w:rPr>
          <w:rFonts w:ascii="Arial" w:hAnsi="Arial" w:cs="Arial"/>
          <w:color w:val="2F5496" w:themeColor="accent1" w:themeShade="BF"/>
          <w:sz w:val="24"/>
          <w:szCs w:val="24"/>
        </w:rPr>
      </w:pPr>
    </w:p>
    <w:p w14:paraId="155C4E1E" w14:textId="77777777" w:rsidR="00907E95" w:rsidRDefault="00907E95" w:rsidP="00C34911">
      <w:pPr>
        <w:rPr>
          <w:rFonts w:ascii="Arial" w:hAnsi="Arial" w:cs="Arial"/>
          <w:color w:val="2F5496" w:themeColor="accent1" w:themeShade="BF"/>
          <w:sz w:val="24"/>
          <w:szCs w:val="24"/>
        </w:rPr>
      </w:pPr>
    </w:p>
    <w:p w14:paraId="702EE618" w14:textId="5E7B9AF8" w:rsidR="00924E14" w:rsidRPr="00924E14" w:rsidRDefault="00924E14" w:rsidP="00924E14">
      <w:pPr>
        <w:spacing w:after="0" w:line="240" w:lineRule="auto"/>
        <w:rPr>
          <w:rFonts w:ascii="Arial" w:hAnsi="Arial" w:cs="Arial"/>
          <w:color w:val="2F5496" w:themeColor="accent1" w:themeShade="BF"/>
          <w:sz w:val="18"/>
          <w:szCs w:val="18"/>
        </w:rPr>
      </w:pPr>
      <w:r w:rsidRPr="00924E14">
        <w:rPr>
          <w:rFonts w:ascii="Arial" w:hAnsi="Arial" w:cs="Arial"/>
          <w:color w:val="2F5496" w:themeColor="accent1" w:themeShade="BF"/>
          <w:sz w:val="18"/>
          <w:szCs w:val="18"/>
        </w:rPr>
        <w:t>Data Privacy Statement: Your information will be held securely on paper and the membership computer system. It will be</w:t>
      </w:r>
      <w:r>
        <w:rPr>
          <w:rFonts w:ascii="Arial" w:hAnsi="Arial" w:cs="Arial"/>
          <w:color w:val="2F5496" w:themeColor="accent1" w:themeShade="BF"/>
          <w:sz w:val="18"/>
          <w:szCs w:val="18"/>
        </w:rPr>
        <w:t xml:space="preserve"> u</w:t>
      </w:r>
      <w:r w:rsidRPr="00924E14">
        <w:rPr>
          <w:rFonts w:ascii="Arial" w:hAnsi="Arial" w:cs="Arial"/>
          <w:color w:val="2F5496" w:themeColor="accent1" w:themeShade="BF"/>
          <w:sz w:val="18"/>
          <w:szCs w:val="18"/>
        </w:rPr>
        <w:t xml:space="preserve">sed for the purpose of running </w:t>
      </w:r>
      <w:r>
        <w:rPr>
          <w:rFonts w:ascii="Arial" w:hAnsi="Arial" w:cs="Arial"/>
          <w:color w:val="2F5496" w:themeColor="accent1" w:themeShade="BF"/>
          <w:sz w:val="18"/>
          <w:szCs w:val="18"/>
        </w:rPr>
        <w:t>T</w:t>
      </w:r>
      <w:r w:rsidRPr="00924E14">
        <w:rPr>
          <w:rFonts w:ascii="Arial" w:hAnsi="Arial" w:cs="Arial"/>
          <w:color w:val="2F5496" w:themeColor="accent1" w:themeShade="BF"/>
          <w:sz w:val="18"/>
          <w:szCs w:val="18"/>
        </w:rPr>
        <w:t>he Society in support of our objectives</w:t>
      </w:r>
      <w:r w:rsidR="00146370">
        <w:rPr>
          <w:rFonts w:ascii="Arial" w:hAnsi="Arial" w:cs="Arial"/>
          <w:color w:val="2F5496" w:themeColor="accent1" w:themeShade="BF"/>
          <w:sz w:val="18"/>
          <w:szCs w:val="18"/>
        </w:rPr>
        <w:t>, a</w:t>
      </w:r>
      <w:r w:rsidRPr="00924E14">
        <w:rPr>
          <w:rFonts w:ascii="Arial" w:hAnsi="Arial" w:cs="Arial"/>
          <w:color w:val="2F5496" w:themeColor="accent1" w:themeShade="BF"/>
          <w:sz w:val="18"/>
          <w:szCs w:val="18"/>
        </w:rPr>
        <w:t>nd we may contact you by electronic</w:t>
      </w:r>
      <w:r>
        <w:rPr>
          <w:rFonts w:ascii="Arial" w:hAnsi="Arial" w:cs="Arial"/>
          <w:color w:val="2F5496" w:themeColor="accent1" w:themeShade="BF"/>
          <w:sz w:val="18"/>
          <w:szCs w:val="18"/>
        </w:rPr>
        <w:t xml:space="preserve"> </w:t>
      </w:r>
      <w:r w:rsidRPr="00924E14">
        <w:rPr>
          <w:rFonts w:ascii="Arial" w:hAnsi="Arial" w:cs="Arial"/>
          <w:color w:val="2F5496" w:themeColor="accent1" w:themeShade="BF"/>
          <w:sz w:val="18"/>
          <w:szCs w:val="18"/>
        </w:rPr>
        <w:t xml:space="preserve">Communication methods, or post. You will receive the </w:t>
      </w:r>
      <w:r w:rsidR="00146370">
        <w:rPr>
          <w:rFonts w:ascii="Arial" w:hAnsi="Arial" w:cs="Arial"/>
          <w:color w:val="2F5496" w:themeColor="accent1" w:themeShade="BF"/>
          <w:sz w:val="18"/>
          <w:szCs w:val="18"/>
        </w:rPr>
        <w:t>Foden</w:t>
      </w:r>
      <w:r w:rsidR="00F7717C">
        <w:rPr>
          <w:rFonts w:ascii="Arial" w:hAnsi="Arial" w:cs="Arial"/>
          <w:color w:val="2F5496" w:themeColor="accent1" w:themeShade="BF"/>
          <w:sz w:val="18"/>
          <w:szCs w:val="18"/>
        </w:rPr>
        <w:t xml:space="preserve"> Society</w:t>
      </w:r>
      <w:r w:rsidRPr="00924E14">
        <w:rPr>
          <w:rFonts w:ascii="Arial" w:hAnsi="Arial" w:cs="Arial"/>
          <w:color w:val="2F5496" w:themeColor="accent1" w:themeShade="BF"/>
          <w:sz w:val="18"/>
          <w:szCs w:val="18"/>
        </w:rPr>
        <w:t xml:space="preserve"> News periodically which may have adverts in its </w:t>
      </w:r>
      <w:proofErr w:type="gramStart"/>
      <w:r w:rsidRPr="00924E14">
        <w:rPr>
          <w:rFonts w:ascii="Arial" w:hAnsi="Arial" w:cs="Arial"/>
          <w:color w:val="2F5496" w:themeColor="accent1" w:themeShade="BF"/>
          <w:sz w:val="18"/>
          <w:szCs w:val="18"/>
        </w:rPr>
        <w:t>pages</w:t>
      </w:r>
      <w:proofErr w:type="gramEnd"/>
      <w:r>
        <w:rPr>
          <w:rFonts w:ascii="Arial" w:hAnsi="Arial" w:cs="Arial"/>
          <w:color w:val="2F5496" w:themeColor="accent1" w:themeShade="BF"/>
          <w:sz w:val="18"/>
          <w:szCs w:val="18"/>
        </w:rPr>
        <w:t xml:space="preserve"> </w:t>
      </w:r>
      <w:r w:rsidRPr="00924E14">
        <w:rPr>
          <w:rFonts w:ascii="Arial" w:hAnsi="Arial" w:cs="Arial"/>
          <w:color w:val="2F5496" w:themeColor="accent1" w:themeShade="BF"/>
          <w:sz w:val="18"/>
          <w:szCs w:val="18"/>
        </w:rPr>
        <w:t xml:space="preserve">and you will have access to </w:t>
      </w:r>
      <w:r w:rsidR="00F7717C">
        <w:rPr>
          <w:rFonts w:ascii="Arial" w:hAnsi="Arial" w:cs="Arial"/>
          <w:color w:val="2F5496" w:themeColor="accent1" w:themeShade="BF"/>
          <w:sz w:val="18"/>
          <w:szCs w:val="18"/>
        </w:rPr>
        <w:t>T</w:t>
      </w:r>
      <w:r w:rsidRPr="00924E14">
        <w:rPr>
          <w:rFonts w:ascii="Arial" w:hAnsi="Arial" w:cs="Arial"/>
          <w:color w:val="2F5496" w:themeColor="accent1" w:themeShade="BF"/>
          <w:sz w:val="18"/>
          <w:szCs w:val="18"/>
        </w:rPr>
        <w:t xml:space="preserve">he </w:t>
      </w:r>
      <w:r w:rsidR="00F7717C">
        <w:rPr>
          <w:rFonts w:ascii="Arial" w:hAnsi="Arial" w:cs="Arial"/>
          <w:color w:val="2F5496" w:themeColor="accent1" w:themeShade="BF"/>
          <w:sz w:val="18"/>
          <w:szCs w:val="18"/>
        </w:rPr>
        <w:t>Foden Society</w:t>
      </w:r>
      <w:r w:rsidRPr="00924E14">
        <w:rPr>
          <w:rFonts w:ascii="Arial" w:hAnsi="Arial" w:cs="Arial"/>
          <w:color w:val="2F5496" w:themeColor="accent1" w:themeShade="BF"/>
          <w:sz w:val="18"/>
          <w:szCs w:val="18"/>
        </w:rPr>
        <w:t xml:space="preserve"> website and Facebook page. Your information will not be transferred to any</w:t>
      </w:r>
      <w:r>
        <w:rPr>
          <w:rFonts w:ascii="Arial" w:hAnsi="Arial" w:cs="Arial"/>
          <w:color w:val="2F5496" w:themeColor="accent1" w:themeShade="BF"/>
          <w:sz w:val="18"/>
          <w:szCs w:val="18"/>
        </w:rPr>
        <w:t xml:space="preserve"> </w:t>
      </w:r>
      <w:r w:rsidRPr="00924E14">
        <w:rPr>
          <w:rFonts w:ascii="Arial" w:hAnsi="Arial" w:cs="Arial"/>
          <w:color w:val="2F5496" w:themeColor="accent1" w:themeShade="BF"/>
          <w:sz w:val="18"/>
          <w:szCs w:val="18"/>
        </w:rPr>
        <w:t xml:space="preserve">other organisation for marketing </w:t>
      </w:r>
      <w:proofErr w:type="gramStart"/>
      <w:r w:rsidRPr="00924E14">
        <w:rPr>
          <w:rFonts w:ascii="Arial" w:hAnsi="Arial" w:cs="Arial"/>
          <w:color w:val="2F5496" w:themeColor="accent1" w:themeShade="BF"/>
          <w:sz w:val="18"/>
          <w:szCs w:val="18"/>
        </w:rPr>
        <w:t>purposes</w:t>
      </w:r>
      <w:r w:rsidR="00F7717C">
        <w:rPr>
          <w:rFonts w:ascii="Arial" w:hAnsi="Arial" w:cs="Arial"/>
          <w:color w:val="2F5496" w:themeColor="accent1" w:themeShade="BF"/>
          <w:sz w:val="18"/>
          <w:szCs w:val="18"/>
        </w:rPr>
        <w:t>, a</w:t>
      </w:r>
      <w:r w:rsidRPr="00924E14">
        <w:rPr>
          <w:rFonts w:ascii="Arial" w:hAnsi="Arial" w:cs="Arial"/>
          <w:color w:val="2F5496" w:themeColor="accent1" w:themeShade="BF"/>
          <w:sz w:val="18"/>
          <w:szCs w:val="18"/>
        </w:rPr>
        <w:t>nd</w:t>
      </w:r>
      <w:proofErr w:type="gramEnd"/>
      <w:r w:rsidRPr="00924E14">
        <w:rPr>
          <w:rFonts w:ascii="Arial" w:hAnsi="Arial" w:cs="Arial"/>
          <w:color w:val="2F5496" w:themeColor="accent1" w:themeShade="BF"/>
          <w:sz w:val="18"/>
          <w:szCs w:val="18"/>
        </w:rPr>
        <w:t xml:space="preserve"> will only be stored on as long as legally necessary and then deleted from</w:t>
      </w:r>
      <w:r>
        <w:rPr>
          <w:rFonts w:ascii="Arial" w:hAnsi="Arial" w:cs="Arial"/>
          <w:color w:val="2F5496" w:themeColor="accent1" w:themeShade="BF"/>
          <w:sz w:val="18"/>
          <w:szCs w:val="18"/>
        </w:rPr>
        <w:t xml:space="preserve"> </w:t>
      </w:r>
      <w:r w:rsidRPr="00924E14">
        <w:rPr>
          <w:rFonts w:ascii="Arial" w:hAnsi="Arial" w:cs="Arial"/>
          <w:color w:val="2F5496" w:themeColor="accent1" w:themeShade="BF"/>
          <w:sz w:val="18"/>
          <w:szCs w:val="18"/>
        </w:rPr>
        <w:t xml:space="preserve">the system. </w:t>
      </w:r>
    </w:p>
    <w:p w14:paraId="6F47A577" w14:textId="29732880" w:rsidR="00C074F1" w:rsidRDefault="001A3360" w:rsidP="00924E14">
      <w:pPr>
        <w:rPr>
          <w:rFonts w:ascii="Arial" w:hAnsi="Arial" w:cs="Arial"/>
          <w:color w:val="2F5496" w:themeColor="accent1" w:themeShade="BF"/>
          <w:sz w:val="24"/>
          <w:szCs w:val="24"/>
        </w:rPr>
      </w:pPr>
      <w:r>
        <w:rPr>
          <w:rFonts w:ascii="Arial" w:hAnsi="Arial" w:cs="Arial"/>
          <w:b/>
          <w:bCs/>
          <w:noProof/>
          <w:color w:val="4472C4" w:themeColor="accent1"/>
        </w:rPr>
        <mc:AlternateContent>
          <mc:Choice Requires="wps">
            <w:drawing>
              <wp:anchor distT="0" distB="0" distL="114300" distR="114300" simplePos="0" relativeHeight="251661312" behindDoc="0" locked="0" layoutInCell="1" allowOverlap="1" wp14:anchorId="115CC3BC" wp14:editId="1FAF2ABE">
                <wp:simplePos x="0" y="0"/>
                <wp:positionH relativeFrom="column">
                  <wp:posOffset>4046220</wp:posOffset>
                </wp:positionH>
                <wp:positionV relativeFrom="paragraph">
                  <wp:posOffset>5080</wp:posOffset>
                </wp:positionV>
                <wp:extent cx="335280" cy="160020"/>
                <wp:effectExtent l="0" t="0" r="26670" b="11430"/>
                <wp:wrapNone/>
                <wp:docPr id="2" name="Rectangle 2"/>
                <wp:cNvGraphicFramePr/>
                <a:graphic xmlns:a="http://schemas.openxmlformats.org/drawingml/2006/main">
                  <a:graphicData uri="http://schemas.microsoft.com/office/word/2010/wordprocessingShape">
                    <wps:wsp>
                      <wps:cNvSpPr/>
                      <wps:spPr>
                        <a:xfrm>
                          <a:off x="0" y="0"/>
                          <a:ext cx="335280" cy="1600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41359F" id="Rectangle 2" o:spid="_x0000_s1026" style="position:absolute;margin-left:318.6pt;margin-top:.4pt;width:26.4pt;height:12.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" filled="f" strokecolor="#1f3763 [1604]" strokeweight="1pt"/>
            </w:pict>
          </mc:Fallback>
        </mc:AlternateContent>
      </w:r>
      <w:r w:rsidR="00924E14" w:rsidRPr="001A3360">
        <w:rPr>
          <w:rFonts w:ascii="Arial" w:hAnsi="Arial" w:cs="Arial"/>
          <w:b/>
          <w:bCs/>
          <w:color w:val="2F5496" w:themeColor="accent1" w:themeShade="BF"/>
        </w:rPr>
        <w:t>I confirm I agree to the above data privacy statement</w:t>
      </w:r>
      <w:r w:rsidR="00924E14" w:rsidRPr="00924E14">
        <w:rPr>
          <w:rFonts w:ascii="Arial" w:hAnsi="Arial" w:cs="Arial"/>
          <w:color w:val="2F5496" w:themeColor="accent1" w:themeShade="BF"/>
          <w:sz w:val="24"/>
          <w:szCs w:val="24"/>
        </w:rPr>
        <w:t xml:space="preserve"> (Tick)</w:t>
      </w:r>
      <w:r>
        <w:rPr>
          <w:rFonts w:ascii="Arial" w:hAnsi="Arial" w:cs="Arial"/>
          <w:color w:val="2F5496" w:themeColor="accent1" w:themeShade="BF"/>
          <w:sz w:val="24"/>
          <w:szCs w:val="24"/>
        </w:rPr>
        <w:t xml:space="preserve"> </w:t>
      </w:r>
    </w:p>
    <w:p w14:paraId="69CD0C23" w14:textId="6AD6E5C3" w:rsidR="008F4BB9" w:rsidRPr="00D0341F" w:rsidRDefault="00907E95">
      <w:pPr>
        <w:rPr>
          <w:rFonts w:ascii="Arial" w:hAnsi="Arial" w:cs="Arial"/>
          <w:color w:val="2F5496" w:themeColor="accent1" w:themeShade="BF"/>
          <w:sz w:val="24"/>
          <w:szCs w:val="24"/>
        </w:rPr>
      </w:pPr>
      <w:r>
        <w:rPr>
          <w:rFonts w:ascii="Arial" w:hAnsi="Arial" w:cs="Arial"/>
          <w:color w:val="2F5496" w:themeColor="accent1" w:themeShade="BF"/>
          <w:sz w:val="24"/>
          <w:szCs w:val="24"/>
        </w:rPr>
        <w:t>Signed</w:t>
      </w:r>
      <w:r w:rsidR="002E5E9A">
        <w:rPr>
          <w:rFonts w:ascii="Arial" w:hAnsi="Arial" w:cs="Arial"/>
          <w:color w:val="2F5496" w:themeColor="accent1" w:themeShade="BF"/>
          <w:sz w:val="24"/>
          <w:szCs w:val="24"/>
        </w:rPr>
        <w:tab/>
      </w:r>
      <w:r w:rsidR="002E5E9A">
        <w:rPr>
          <w:rFonts w:ascii="Arial" w:hAnsi="Arial" w:cs="Arial"/>
          <w:color w:val="2F5496" w:themeColor="accent1" w:themeShade="BF"/>
          <w:sz w:val="24"/>
          <w:szCs w:val="24"/>
        </w:rPr>
        <w:tab/>
      </w:r>
      <w:r w:rsidR="002E5E9A">
        <w:rPr>
          <w:rFonts w:ascii="Arial" w:hAnsi="Arial" w:cs="Arial"/>
          <w:color w:val="2F5496" w:themeColor="accent1" w:themeShade="BF"/>
          <w:sz w:val="24"/>
          <w:szCs w:val="24"/>
        </w:rPr>
        <w:tab/>
      </w:r>
      <w:r w:rsidR="002E5E9A">
        <w:rPr>
          <w:rFonts w:ascii="Arial" w:hAnsi="Arial" w:cs="Arial"/>
          <w:color w:val="2F5496" w:themeColor="accent1" w:themeShade="BF"/>
          <w:sz w:val="24"/>
          <w:szCs w:val="24"/>
        </w:rPr>
        <w:tab/>
      </w:r>
      <w:r w:rsidR="002E5E9A">
        <w:rPr>
          <w:rFonts w:ascii="Arial" w:hAnsi="Arial" w:cs="Arial"/>
          <w:color w:val="2F5496" w:themeColor="accent1" w:themeShade="BF"/>
          <w:sz w:val="24"/>
          <w:szCs w:val="24"/>
        </w:rPr>
        <w:tab/>
      </w:r>
      <w:r w:rsidR="002E5E9A">
        <w:rPr>
          <w:rFonts w:ascii="Arial" w:hAnsi="Arial" w:cs="Arial"/>
          <w:color w:val="2F5496" w:themeColor="accent1" w:themeShade="BF"/>
          <w:sz w:val="24"/>
          <w:szCs w:val="24"/>
        </w:rPr>
        <w:tab/>
      </w:r>
      <w:r w:rsidR="002E5E9A">
        <w:rPr>
          <w:rFonts w:ascii="Arial" w:hAnsi="Arial" w:cs="Arial"/>
          <w:color w:val="2F5496" w:themeColor="accent1" w:themeShade="BF"/>
          <w:sz w:val="24"/>
          <w:szCs w:val="24"/>
        </w:rPr>
        <w:tab/>
        <w:t>Date</w:t>
      </w:r>
    </w:p>
    <w:sectPr w:rsidR="008F4BB9" w:rsidRPr="00D0341F" w:rsidSect="00E07E9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4E1DD0"/>
    <w:multiLevelType w:val="hybridMultilevel"/>
    <w:tmpl w:val="E42ABB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9919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E9E"/>
    <w:rsid w:val="00050535"/>
    <w:rsid w:val="00054A65"/>
    <w:rsid w:val="0010237E"/>
    <w:rsid w:val="00146370"/>
    <w:rsid w:val="001A3360"/>
    <w:rsid w:val="002C0484"/>
    <w:rsid w:val="002E5E9A"/>
    <w:rsid w:val="002F5112"/>
    <w:rsid w:val="003B457E"/>
    <w:rsid w:val="0046346E"/>
    <w:rsid w:val="004A7E62"/>
    <w:rsid w:val="004C4F78"/>
    <w:rsid w:val="004D675E"/>
    <w:rsid w:val="004F75C0"/>
    <w:rsid w:val="005223D4"/>
    <w:rsid w:val="005A3D7B"/>
    <w:rsid w:val="005C34AE"/>
    <w:rsid w:val="006473A8"/>
    <w:rsid w:val="006F7D74"/>
    <w:rsid w:val="00714F74"/>
    <w:rsid w:val="00831847"/>
    <w:rsid w:val="00860BB5"/>
    <w:rsid w:val="00894341"/>
    <w:rsid w:val="008D06ED"/>
    <w:rsid w:val="008F4BB9"/>
    <w:rsid w:val="00907E95"/>
    <w:rsid w:val="0092071F"/>
    <w:rsid w:val="00924E14"/>
    <w:rsid w:val="009A2425"/>
    <w:rsid w:val="009A49E3"/>
    <w:rsid w:val="00A31B50"/>
    <w:rsid w:val="00A53DD0"/>
    <w:rsid w:val="00AD54AD"/>
    <w:rsid w:val="00B2318F"/>
    <w:rsid w:val="00B421F6"/>
    <w:rsid w:val="00B8383D"/>
    <w:rsid w:val="00C03D4A"/>
    <w:rsid w:val="00C074F1"/>
    <w:rsid w:val="00C17501"/>
    <w:rsid w:val="00C34911"/>
    <w:rsid w:val="00C35CB6"/>
    <w:rsid w:val="00CA0E36"/>
    <w:rsid w:val="00D0341F"/>
    <w:rsid w:val="00D7243A"/>
    <w:rsid w:val="00D84FB2"/>
    <w:rsid w:val="00D94D18"/>
    <w:rsid w:val="00D95FFB"/>
    <w:rsid w:val="00DA79B1"/>
    <w:rsid w:val="00DC30F2"/>
    <w:rsid w:val="00DF6A08"/>
    <w:rsid w:val="00E07E9E"/>
    <w:rsid w:val="00E65A06"/>
    <w:rsid w:val="00E75AE4"/>
    <w:rsid w:val="00E97129"/>
    <w:rsid w:val="00EC4791"/>
    <w:rsid w:val="00F06A22"/>
    <w:rsid w:val="00F611AC"/>
    <w:rsid w:val="00F7717C"/>
    <w:rsid w:val="00FD1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5DF0E"/>
  <w15:chartTrackingRefBased/>
  <w15:docId w15:val="{719B585B-AE0B-4A6A-B9F3-9CC6E686A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23D4"/>
    <w:rPr>
      <w:color w:val="0563C1" w:themeColor="hyperlink"/>
      <w:u w:val="single"/>
    </w:rPr>
  </w:style>
  <w:style w:type="character" w:styleId="UnresolvedMention">
    <w:name w:val="Unresolved Mention"/>
    <w:basedOn w:val="DefaultParagraphFont"/>
    <w:uiPriority w:val="99"/>
    <w:semiHidden/>
    <w:unhideWhenUsed/>
    <w:rsid w:val="005223D4"/>
    <w:rPr>
      <w:color w:val="605E5C"/>
      <w:shd w:val="clear" w:color="auto" w:fill="E1DFDD"/>
    </w:rPr>
  </w:style>
  <w:style w:type="paragraph" w:styleId="ListParagraph">
    <w:name w:val="List Paragraph"/>
    <w:basedOn w:val="Normal"/>
    <w:uiPriority w:val="34"/>
    <w:qFormat/>
    <w:rsid w:val="00FD1171"/>
    <w:pPr>
      <w:ind w:left="720"/>
      <w:contextualSpacing/>
    </w:pPr>
  </w:style>
  <w:style w:type="character" w:styleId="FollowedHyperlink">
    <w:name w:val="FollowedHyperlink"/>
    <w:basedOn w:val="DefaultParagraphFont"/>
    <w:uiPriority w:val="99"/>
    <w:semiHidden/>
    <w:unhideWhenUsed/>
    <w:rsid w:val="00B231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794</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Berriff</dc:creator>
  <cp:keywords/>
  <dc:description/>
  <cp:lastModifiedBy>Craig Berriff</cp:lastModifiedBy>
  <cp:revision>2</cp:revision>
  <dcterms:created xsi:type="dcterms:W3CDTF">2024-01-20T12:24:00Z</dcterms:created>
  <dcterms:modified xsi:type="dcterms:W3CDTF">2024-01-20T12:24:00Z</dcterms:modified>
</cp:coreProperties>
</file>